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2FDBA" w14:textId="77777777" w:rsidR="00914C80" w:rsidRDefault="00914C80">
      <w:pPr>
        <w:rPr>
          <w:rFonts w:ascii="Verdana" w:hAnsi="Verdana"/>
          <w:b/>
          <w:i/>
          <w:u w:val="single"/>
        </w:rPr>
      </w:pPr>
    </w:p>
    <w:p w14:paraId="6D5CA242" w14:textId="7441C288" w:rsidR="00914C80" w:rsidRDefault="00914C80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GHCPA CANDIDATES FOR ELECTION ON JUNE 10, 2023</w:t>
      </w:r>
      <w:bookmarkStart w:id="0" w:name="_GoBack"/>
      <w:bookmarkEnd w:id="0"/>
    </w:p>
    <w:p w14:paraId="15C9A814" w14:textId="77777777" w:rsidR="00914C80" w:rsidRDefault="00914C80">
      <w:pPr>
        <w:rPr>
          <w:rFonts w:ascii="Verdana" w:hAnsi="Verdana"/>
          <w:b/>
          <w:i/>
          <w:u w:val="single"/>
        </w:rPr>
      </w:pPr>
    </w:p>
    <w:p w14:paraId="6A48E873" w14:textId="40F502FC" w:rsidR="001F44A5" w:rsidRDefault="00F44F03">
      <w:r>
        <w:rPr>
          <w:rFonts w:ascii="Verdana" w:hAnsi="Verdana"/>
          <w:b/>
          <w:i/>
          <w:u w:val="single"/>
        </w:rPr>
        <w:t>Jeanne Axtell</w:t>
      </w:r>
    </w:p>
    <w:p w14:paraId="4F7DD322" w14:textId="1DFB58A1" w:rsidR="00C27E56" w:rsidRDefault="00F71D65">
      <w:r>
        <w:t xml:space="preserve">My name is Jeanne O. Axtell and I am a candidate for the </w:t>
      </w:r>
      <w:r w:rsidR="00282E26">
        <w:t>GHCP Association</w:t>
      </w:r>
      <w:r>
        <w:t xml:space="preserve"> Board of Directors.  My husband, Buddy, and I have been property owners in the community since December 2005, living initially in Cabin Point and now in Glebe Harbor.  </w:t>
      </w:r>
      <w:r w:rsidR="00897B3E">
        <w:t xml:space="preserve">In 2012, we relocated permanently </w:t>
      </w:r>
      <w:r w:rsidR="00710763">
        <w:t>from Northern Virginia</w:t>
      </w:r>
      <w:r w:rsidR="00034C13">
        <w:t xml:space="preserve">.  </w:t>
      </w:r>
      <w:r w:rsidR="00D35386">
        <w:t>I</w:t>
      </w:r>
      <w:r w:rsidR="00034C13">
        <w:t xml:space="preserve"> served </w:t>
      </w:r>
      <w:r w:rsidR="00D35386">
        <w:t>o</w:t>
      </w:r>
      <w:r w:rsidR="00C27E56">
        <w:t xml:space="preserve">n the </w:t>
      </w:r>
      <w:r w:rsidR="002035CE">
        <w:t>GHCPA</w:t>
      </w:r>
      <w:r w:rsidR="00C27E56">
        <w:t xml:space="preserve"> Board for </w:t>
      </w:r>
      <w:r w:rsidR="00773A62">
        <w:t>eleven</w:t>
      </w:r>
      <w:r w:rsidR="00C27E56">
        <w:t xml:space="preserve"> years, serving as President for the past </w:t>
      </w:r>
      <w:r w:rsidR="00773A62">
        <w:t>ten</w:t>
      </w:r>
      <w:r w:rsidR="00C27E56">
        <w:t xml:space="preserve"> years.  </w:t>
      </w:r>
    </w:p>
    <w:p w14:paraId="25882674" w14:textId="17266CB7" w:rsidR="00E33B44" w:rsidRDefault="00F71D65">
      <w:r>
        <w:t xml:space="preserve">In serving on the Board, I bring executive, management, and organizational skills from nearly 35 years with the U. S. Department of Agriculture, Food Safety and Inspection Service.  I retired in 2005 as a member of the Senior Executive </w:t>
      </w:r>
      <w:r w:rsidR="00C27E56">
        <w:t>S</w:t>
      </w:r>
      <w:r>
        <w:t>ervice, specializing in areas related to regulatory policy, program and administrative management, and resource management.  Throughout my professional career</w:t>
      </w:r>
      <w:r w:rsidR="00176009">
        <w:t xml:space="preserve"> and in retirement</w:t>
      </w:r>
      <w:r>
        <w:t xml:space="preserve">, I </w:t>
      </w:r>
      <w:r w:rsidR="00A73CD9">
        <w:t xml:space="preserve">have </w:t>
      </w:r>
      <w:r w:rsidR="002720C5">
        <w:t xml:space="preserve">maintained </w:t>
      </w:r>
      <w:r w:rsidR="00220D52">
        <w:t>close affiliation with my home church</w:t>
      </w:r>
      <w:r w:rsidR="00357BBD">
        <w:t>es</w:t>
      </w:r>
      <w:r w:rsidR="00220D52">
        <w:t xml:space="preserve">, </w:t>
      </w:r>
      <w:r w:rsidR="00A73CD9">
        <w:t xml:space="preserve">actively </w:t>
      </w:r>
      <w:r>
        <w:t>serv</w:t>
      </w:r>
      <w:r w:rsidR="00220D52">
        <w:t>ing</w:t>
      </w:r>
      <w:r>
        <w:t xml:space="preserve"> in various lay leadership positions</w:t>
      </w:r>
      <w:r w:rsidR="00220D52">
        <w:t xml:space="preserve">, </w:t>
      </w:r>
      <w:r>
        <w:t xml:space="preserve">including Lay Leader and Co-Chair of Church Council, the governing body of the local church.  </w:t>
      </w:r>
      <w:r w:rsidR="00E33B44">
        <w:t xml:space="preserve">I am a Certified Lay Servant in the </w:t>
      </w:r>
      <w:r w:rsidR="004B3343">
        <w:t xml:space="preserve">Mission Rivers </w:t>
      </w:r>
      <w:r w:rsidR="00E33B44">
        <w:t xml:space="preserve">District of the United Methodist Church.  </w:t>
      </w:r>
    </w:p>
    <w:p w14:paraId="58D0A577" w14:textId="030731D6" w:rsidR="00E549C3" w:rsidRDefault="008D6133">
      <w:r>
        <w:t xml:space="preserve">Our community has beautiful natural resources, </w:t>
      </w:r>
      <w:r w:rsidR="00712B14">
        <w:t xml:space="preserve">recreational </w:t>
      </w:r>
      <w:r>
        <w:t xml:space="preserve">facilities, and </w:t>
      </w:r>
      <w:r w:rsidR="00712B14">
        <w:t>a</w:t>
      </w:r>
      <w:r w:rsidR="00F71D65">
        <w:t xml:space="preserve">menities </w:t>
      </w:r>
      <w:r w:rsidR="00754E68">
        <w:t xml:space="preserve">that benefit all Glebe Harbor and Cabin Point property owners and residents.  </w:t>
      </w:r>
      <w:r w:rsidR="00D20395">
        <w:t xml:space="preserve">With </w:t>
      </w:r>
      <w:r w:rsidR="00071BD0">
        <w:t xml:space="preserve">the </w:t>
      </w:r>
      <w:r w:rsidR="00087613">
        <w:t xml:space="preserve">establishment of the </w:t>
      </w:r>
      <w:r w:rsidR="00071BD0">
        <w:t xml:space="preserve">GH-CP Sanitary District </w:t>
      </w:r>
      <w:r w:rsidR="00D20395">
        <w:t xml:space="preserve">in 2016, the Association Board </w:t>
      </w:r>
      <w:r w:rsidR="008C0773">
        <w:t>bec</w:t>
      </w:r>
      <w:r w:rsidR="00940896">
        <w:t>a</w:t>
      </w:r>
      <w:r w:rsidR="008C0773">
        <w:t xml:space="preserve">me </w:t>
      </w:r>
      <w:r w:rsidR="00001CD1">
        <w:t xml:space="preserve">the day-to-day manager of the recreational facilities and amenities of the Sanitary District </w:t>
      </w:r>
      <w:r w:rsidR="00136FFF">
        <w:t xml:space="preserve">and </w:t>
      </w:r>
      <w:r w:rsidR="0093661B">
        <w:t xml:space="preserve">today </w:t>
      </w:r>
      <w:r w:rsidR="00136FFF">
        <w:t>is working collaboratively with the</w:t>
      </w:r>
      <w:r w:rsidR="0011018A">
        <w:t xml:space="preserve"> County to assure that adequate resources are available for </w:t>
      </w:r>
      <w:r w:rsidR="009C5159">
        <w:t>normal operations</w:t>
      </w:r>
      <w:r w:rsidR="00F93649">
        <w:t xml:space="preserve"> and </w:t>
      </w:r>
      <w:r w:rsidR="00065595">
        <w:t xml:space="preserve">critical </w:t>
      </w:r>
      <w:r w:rsidR="005E6469">
        <w:t xml:space="preserve">work projects.  </w:t>
      </w:r>
      <w:r w:rsidR="00D53940">
        <w:t xml:space="preserve">In addition to these responsibilities, </w:t>
      </w:r>
      <w:r w:rsidR="008B197D">
        <w:t xml:space="preserve">the Association Board must </w:t>
      </w:r>
      <w:r w:rsidR="00E549C3">
        <w:t>plan</w:t>
      </w:r>
      <w:r w:rsidR="005830E4">
        <w:t xml:space="preserve"> for conservation of the community’s unique waterways, shoreline areas, and recreational amenities for </w:t>
      </w:r>
      <w:r w:rsidR="00453A2C">
        <w:t xml:space="preserve">the benefit of </w:t>
      </w:r>
      <w:r w:rsidR="005830E4">
        <w:t xml:space="preserve">current </w:t>
      </w:r>
      <w:r w:rsidR="001A67BF">
        <w:t xml:space="preserve">property owners </w:t>
      </w:r>
      <w:r w:rsidR="005830E4">
        <w:t>and</w:t>
      </w:r>
      <w:r w:rsidR="001A67BF">
        <w:t xml:space="preserve"> those who choose to live here in the</w:t>
      </w:r>
      <w:r w:rsidR="005830E4">
        <w:t xml:space="preserve"> future</w:t>
      </w:r>
      <w:r w:rsidR="001A67BF">
        <w:t xml:space="preserve">.  </w:t>
      </w:r>
      <w:r w:rsidR="00556CF8">
        <w:t>This requires broad</w:t>
      </w:r>
      <w:r w:rsidR="00AF72C9">
        <w:t>er</w:t>
      </w:r>
      <w:r w:rsidR="00556CF8">
        <w:t xml:space="preserve"> input from </w:t>
      </w:r>
      <w:r w:rsidR="00AF72C9">
        <w:t xml:space="preserve">all </w:t>
      </w:r>
      <w:r w:rsidR="00556CF8">
        <w:t>property owners in the community, the Association Board, the County Administrator</w:t>
      </w:r>
      <w:r w:rsidR="00A655BD">
        <w:t>,</w:t>
      </w:r>
      <w:r w:rsidR="00556CF8">
        <w:t xml:space="preserve"> and </w:t>
      </w:r>
      <w:r w:rsidR="00A655BD">
        <w:t xml:space="preserve">the County </w:t>
      </w:r>
      <w:r w:rsidR="00556CF8">
        <w:t xml:space="preserve">Board of Supervisors.  </w:t>
      </w:r>
      <w:r w:rsidR="008212C6">
        <w:t>I welcome the opportunity to continue serving the community</w:t>
      </w:r>
      <w:r w:rsidR="00E32D2A">
        <w:t xml:space="preserve"> on the Board.</w:t>
      </w:r>
    </w:p>
    <w:p w14:paraId="64613DDC" w14:textId="77777777" w:rsidR="004A32CD" w:rsidRDefault="004A32CD"/>
    <w:p w14:paraId="190816CB" w14:textId="77777777" w:rsidR="004A32CD" w:rsidRPr="00AD05DB" w:rsidRDefault="004A32CD" w:rsidP="004A32CD">
      <w:pPr>
        <w:rPr>
          <w:rFonts w:ascii="Verdana" w:hAnsi="Verdana"/>
          <w:b/>
          <w:i/>
          <w:u w:val="single"/>
        </w:rPr>
      </w:pPr>
      <w:r w:rsidRPr="00AD05DB">
        <w:rPr>
          <w:rFonts w:ascii="Verdana" w:hAnsi="Verdana"/>
          <w:b/>
          <w:i/>
          <w:u w:val="single"/>
        </w:rPr>
        <w:t>Barbara Cole</w:t>
      </w:r>
    </w:p>
    <w:p w14:paraId="665F2A2F" w14:textId="77777777" w:rsidR="004A32CD" w:rsidRDefault="004A32CD" w:rsidP="004A32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I have been a Cabin Point Property owner since 1980 (an early adopter!) and have seen many changes in how our community operates over the years.</w:t>
      </w:r>
    </w:p>
    <w:p w14:paraId="6BE22F01" w14:textId="77777777" w:rsidR="004A32CD" w:rsidRDefault="004A32CD" w:rsidP="004A32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My professional background was in health care and I spent many years working in acute care hospitals as a speech pathologist.</w:t>
      </w:r>
    </w:p>
    <w:p w14:paraId="5F3222B6" w14:textId="77777777" w:rsidR="004A32CD" w:rsidRDefault="004A32CD" w:rsidP="004A32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I have previous experience as an active member or officer in various POAs or Condominium Associations. </w:t>
      </w:r>
    </w:p>
    <w:p w14:paraId="216A88F2" w14:textId="77777777" w:rsidR="004A32CD" w:rsidRDefault="004A32CD" w:rsidP="004A32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I have served as the GHCPA Board Secretary for the past several years.  Last summer I also took over as the lead Board member for Communications which has kept me busy posting news on the website and getting the monthly NEWS out to the community.  I am seeking another term on the Board to continue this work as our community grows.</w:t>
      </w:r>
    </w:p>
    <w:p w14:paraId="2713031E" w14:textId="7389D69F" w:rsidR="00F44F03" w:rsidRDefault="00F44F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023E874" w14:textId="7093DCC8" w:rsidR="00F44F03" w:rsidRPr="00AD05DB" w:rsidRDefault="00F44F03" w:rsidP="00F44F03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lastRenderedPageBreak/>
        <w:t xml:space="preserve">Debbie </w:t>
      </w:r>
      <w:proofErr w:type="spellStart"/>
      <w:r>
        <w:rPr>
          <w:rFonts w:ascii="Verdana" w:hAnsi="Verdana"/>
          <w:b/>
          <w:i/>
          <w:u w:val="single"/>
        </w:rPr>
        <w:t>Dever</w:t>
      </w:r>
      <w:proofErr w:type="spellEnd"/>
    </w:p>
    <w:p w14:paraId="517A6AB1" w14:textId="77777777" w:rsidR="00F44F03" w:rsidRDefault="00F44F03" w:rsidP="00F44F03">
      <w:pPr>
        <w:rPr>
          <w:sz w:val="24"/>
          <w:szCs w:val="24"/>
        </w:rPr>
      </w:pPr>
      <w:r>
        <w:rPr>
          <w:sz w:val="24"/>
          <w:szCs w:val="24"/>
        </w:rPr>
        <w:t>I have been a resident of Cabin Point for over 14 years residing in two different properties as a part-time and then retired full-time resident of Cabin Point.</w:t>
      </w:r>
    </w:p>
    <w:p w14:paraId="605BF851" w14:textId="77777777" w:rsidR="00F44F03" w:rsidRDefault="00F44F03" w:rsidP="00F44F03">
      <w:pPr>
        <w:rPr>
          <w:sz w:val="24"/>
          <w:szCs w:val="24"/>
        </w:rPr>
      </w:pPr>
      <w:r>
        <w:rPr>
          <w:sz w:val="24"/>
          <w:szCs w:val="24"/>
        </w:rPr>
        <w:t xml:space="preserve">While living in Cabin Point, I have been an active volunteer and have served on numerous committees with the goal of improving the community for all residents. </w:t>
      </w:r>
    </w:p>
    <w:p w14:paraId="43522A78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Neighborhood Watch Volunteer</w:t>
      </w:r>
    </w:p>
    <w:p w14:paraId="42341EC7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Clubhouse Repair Volunteer</w:t>
      </w:r>
    </w:p>
    <w:p w14:paraId="648D8252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Beach Clean Up Volunteer</w:t>
      </w:r>
    </w:p>
    <w:p w14:paraId="23CD6F50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WaterWaze</w:t>
      </w:r>
      <w:proofErr w:type="spellEnd"/>
      <w:r>
        <w:rPr>
          <w:sz w:val="24"/>
          <w:szCs w:val="24"/>
        </w:rPr>
        <w:t xml:space="preserve"> Chairman Volunteer</w:t>
      </w:r>
    </w:p>
    <w:p w14:paraId="1B341CA4" w14:textId="77777777" w:rsidR="00F44F03" w:rsidRDefault="00F44F03" w:rsidP="00F44F03">
      <w:pPr>
        <w:rPr>
          <w:sz w:val="24"/>
          <w:szCs w:val="24"/>
        </w:rPr>
      </w:pPr>
      <w:r>
        <w:rPr>
          <w:sz w:val="24"/>
          <w:szCs w:val="24"/>
        </w:rPr>
        <w:t>Prior to retiring fulltime to my home on Canoe Place in Cabin Point I had numerous work experiences working with the public both in a professional capacity as well as a volunteer capacity.</w:t>
      </w:r>
    </w:p>
    <w:p w14:paraId="393B8B7B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Saint Mary’s County Public Schools Teacher - Track and Field Coach of the Year</w:t>
      </w:r>
    </w:p>
    <w:p w14:paraId="3C62C799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Occoquan Watershed Monitoring Laboratory - Field Technician and Water Quality Lab Technician.</w:t>
      </w:r>
    </w:p>
    <w:p w14:paraId="34901139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Prince William County Public Schools Business Teacher - County, Regional and State Business Teacher of the Year.</w:t>
      </w:r>
    </w:p>
    <w:p w14:paraId="15F18CFA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Money Mailer direct mail franchise owner for 25 years in Northern VA.</w:t>
      </w:r>
    </w:p>
    <w:p w14:paraId="6EBA216B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Served on the Prince William County Board of Directors for 7 years.</w:t>
      </w:r>
    </w:p>
    <w:p w14:paraId="75A0F476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Served on the franchise advisory committee and franchise mentor committee for 10 years.</w:t>
      </w:r>
    </w:p>
    <w:p w14:paraId="3ACF56F7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George Mason University - Business Incubation Director, Small Business Development Center Consultant (Northern Virginia Region).</w:t>
      </w:r>
    </w:p>
    <w:p w14:paraId="3F482490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Junior Achievement Mentor and Volunteer - Washington DC Chapter</w:t>
      </w:r>
    </w:p>
    <w:p w14:paraId="4DAF7231" w14:textId="77777777" w:rsidR="00F44F03" w:rsidRDefault="00F44F03" w:rsidP="00F44F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 of Mary Washington, Small Business Development Center Consultant (Northern Neck Region).</w:t>
      </w:r>
    </w:p>
    <w:p w14:paraId="5EBC9F62" w14:textId="77777777" w:rsidR="00F44F03" w:rsidRDefault="00F44F03" w:rsidP="00F44F03">
      <w:pPr>
        <w:rPr>
          <w:sz w:val="24"/>
          <w:szCs w:val="24"/>
        </w:rPr>
      </w:pPr>
      <w:r>
        <w:rPr>
          <w:sz w:val="24"/>
          <w:szCs w:val="24"/>
        </w:rPr>
        <w:t>I think my professional experiences coupled with my vast volunteer experiences make me an excellent candidate to serve on the Glebe Harbor/Cabin Point Sanitary District Board of Directors.  Thank you for the nomination.</w:t>
      </w:r>
    </w:p>
    <w:p w14:paraId="1F6B6639" w14:textId="77777777" w:rsidR="00F44F03" w:rsidRDefault="00F44F03" w:rsidP="004A32CD">
      <w:pPr>
        <w:rPr>
          <w:rFonts w:ascii="Verdana" w:hAnsi="Verdana"/>
          <w:sz w:val="20"/>
          <w:szCs w:val="20"/>
        </w:rPr>
      </w:pPr>
    </w:p>
    <w:p w14:paraId="0F1463D0" w14:textId="77777777" w:rsidR="004A32CD" w:rsidRPr="002A7009" w:rsidRDefault="004A32CD" w:rsidP="004A32CD">
      <w:pPr>
        <w:rPr>
          <w:rFonts w:ascii="Palatino Linotype" w:hAnsi="Palatino Linotype"/>
          <w:b/>
          <w:sz w:val="28"/>
          <w:szCs w:val="28"/>
        </w:rPr>
      </w:pPr>
      <w:r w:rsidRPr="00D13E22">
        <w:rPr>
          <w:rFonts w:ascii="Palatino Linotype" w:hAnsi="Palatino Linotype"/>
          <w:b/>
          <w:sz w:val="28"/>
          <w:szCs w:val="28"/>
        </w:rPr>
        <w:t xml:space="preserve">      </w:t>
      </w:r>
    </w:p>
    <w:p w14:paraId="018F1909" w14:textId="77777777" w:rsidR="004A32CD" w:rsidRDefault="004A32CD"/>
    <w:sectPr w:rsidR="004A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3F9F"/>
    <w:multiLevelType w:val="hybridMultilevel"/>
    <w:tmpl w:val="2A1E10A4"/>
    <w:lvl w:ilvl="0" w:tplc="794E0BD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65"/>
    <w:rsid w:val="00001CD1"/>
    <w:rsid w:val="0000473C"/>
    <w:rsid w:val="00025786"/>
    <w:rsid w:val="00034C13"/>
    <w:rsid w:val="0004375F"/>
    <w:rsid w:val="00047CE7"/>
    <w:rsid w:val="00055E2C"/>
    <w:rsid w:val="00065595"/>
    <w:rsid w:val="00067A38"/>
    <w:rsid w:val="00071BD0"/>
    <w:rsid w:val="00087613"/>
    <w:rsid w:val="0011018A"/>
    <w:rsid w:val="00136FFF"/>
    <w:rsid w:val="001715CB"/>
    <w:rsid w:val="00176009"/>
    <w:rsid w:val="001844B2"/>
    <w:rsid w:val="001A67BF"/>
    <w:rsid w:val="001F44A5"/>
    <w:rsid w:val="002035CE"/>
    <w:rsid w:val="00220D52"/>
    <w:rsid w:val="002720C5"/>
    <w:rsid w:val="00272B52"/>
    <w:rsid w:val="00282E26"/>
    <w:rsid w:val="00312D16"/>
    <w:rsid w:val="00357BBD"/>
    <w:rsid w:val="003A5E0A"/>
    <w:rsid w:val="003D19FB"/>
    <w:rsid w:val="004308BA"/>
    <w:rsid w:val="004328C5"/>
    <w:rsid w:val="00453A2C"/>
    <w:rsid w:val="00487594"/>
    <w:rsid w:val="004A32CD"/>
    <w:rsid w:val="004B3343"/>
    <w:rsid w:val="004B589B"/>
    <w:rsid w:val="004F40D5"/>
    <w:rsid w:val="00534453"/>
    <w:rsid w:val="00537377"/>
    <w:rsid w:val="00550D08"/>
    <w:rsid w:val="00556CF8"/>
    <w:rsid w:val="005830E4"/>
    <w:rsid w:val="005C3127"/>
    <w:rsid w:val="005D5314"/>
    <w:rsid w:val="005E6469"/>
    <w:rsid w:val="005F6CBD"/>
    <w:rsid w:val="00710763"/>
    <w:rsid w:val="00712B14"/>
    <w:rsid w:val="00754E68"/>
    <w:rsid w:val="00773A62"/>
    <w:rsid w:val="00785214"/>
    <w:rsid w:val="007D1808"/>
    <w:rsid w:val="007E674D"/>
    <w:rsid w:val="008212C6"/>
    <w:rsid w:val="00842059"/>
    <w:rsid w:val="008955BE"/>
    <w:rsid w:val="00897B3E"/>
    <w:rsid w:val="008B197D"/>
    <w:rsid w:val="008C0773"/>
    <w:rsid w:val="008D6133"/>
    <w:rsid w:val="008E2A1A"/>
    <w:rsid w:val="00914C80"/>
    <w:rsid w:val="009309F3"/>
    <w:rsid w:val="0093661B"/>
    <w:rsid w:val="00940896"/>
    <w:rsid w:val="009C5159"/>
    <w:rsid w:val="009E4C0E"/>
    <w:rsid w:val="00A47C57"/>
    <w:rsid w:val="00A543FB"/>
    <w:rsid w:val="00A655BD"/>
    <w:rsid w:val="00A73CD9"/>
    <w:rsid w:val="00A74664"/>
    <w:rsid w:val="00AD3748"/>
    <w:rsid w:val="00AE7714"/>
    <w:rsid w:val="00AF72C9"/>
    <w:rsid w:val="00B63965"/>
    <w:rsid w:val="00BE03BD"/>
    <w:rsid w:val="00C27E56"/>
    <w:rsid w:val="00C30698"/>
    <w:rsid w:val="00CF60BA"/>
    <w:rsid w:val="00D20395"/>
    <w:rsid w:val="00D35386"/>
    <w:rsid w:val="00D44334"/>
    <w:rsid w:val="00D53940"/>
    <w:rsid w:val="00DD58D3"/>
    <w:rsid w:val="00E05AB5"/>
    <w:rsid w:val="00E122FF"/>
    <w:rsid w:val="00E32D2A"/>
    <w:rsid w:val="00E33B44"/>
    <w:rsid w:val="00E549C3"/>
    <w:rsid w:val="00EC7818"/>
    <w:rsid w:val="00F301D6"/>
    <w:rsid w:val="00F44F03"/>
    <w:rsid w:val="00F50A82"/>
    <w:rsid w:val="00F6207C"/>
    <w:rsid w:val="00F71D65"/>
    <w:rsid w:val="00F93649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6C57"/>
  <w15:chartTrackingRefBased/>
  <w15:docId w15:val="{F3B67DE8-9BAD-4FE3-8991-DEE5B2A8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F0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Axtell</dc:creator>
  <cp:keywords/>
  <dc:description/>
  <cp:lastModifiedBy>Teresa Edwards</cp:lastModifiedBy>
  <cp:revision>5</cp:revision>
  <cp:lastPrinted>2023-05-15T15:17:00Z</cp:lastPrinted>
  <dcterms:created xsi:type="dcterms:W3CDTF">2023-05-16T15:32:00Z</dcterms:created>
  <dcterms:modified xsi:type="dcterms:W3CDTF">2023-05-16T15:49:00Z</dcterms:modified>
</cp:coreProperties>
</file>