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D51F" w14:textId="77777777" w:rsidR="00547F98" w:rsidRPr="00417E8E" w:rsidRDefault="00547F98" w:rsidP="00547F98">
      <w:pPr>
        <w:spacing w:after="0" w:line="240" w:lineRule="auto"/>
        <w:jc w:val="center"/>
        <w:rPr>
          <w:rFonts w:eastAsia="Times New Roman" w:cs="Tahoma"/>
          <w:b/>
          <w:color w:val="4F81BD" w:themeColor="accent1"/>
          <w:sz w:val="36"/>
          <w:szCs w:val="36"/>
        </w:rPr>
      </w:pPr>
      <w:r w:rsidRPr="00417E8E">
        <w:rPr>
          <w:rFonts w:eastAsia="Times New Roman" w:cs="Tahoma"/>
          <w:b/>
          <w:color w:val="4F81BD" w:themeColor="accent1"/>
          <w:sz w:val="36"/>
          <w:szCs w:val="36"/>
        </w:rPr>
        <w:t>GLEBE HARBOR – CABIN POINT</w:t>
      </w:r>
    </w:p>
    <w:p w14:paraId="6807C127" w14:textId="77777777" w:rsidR="00547F98" w:rsidRPr="00417E8E" w:rsidRDefault="00547F98" w:rsidP="00547F98">
      <w:pPr>
        <w:spacing w:after="0" w:line="240" w:lineRule="auto"/>
        <w:jc w:val="center"/>
        <w:rPr>
          <w:rFonts w:eastAsia="Times New Roman" w:cs="Tahoma"/>
          <w:b/>
          <w:color w:val="4F81BD" w:themeColor="accent1"/>
          <w:sz w:val="36"/>
          <w:szCs w:val="36"/>
        </w:rPr>
      </w:pPr>
      <w:r w:rsidRPr="00417E8E">
        <w:rPr>
          <w:rFonts w:eastAsia="Times New Roman" w:cs="Tahoma"/>
          <w:b/>
          <w:color w:val="4F81BD" w:themeColor="accent1"/>
          <w:sz w:val="36"/>
          <w:szCs w:val="36"/>
        </w:rPr>
        <w:t>ASSOCIATION, INC</w:t>
      </w:r>
    </w:p>
    <w:p w14:paraId="0C89EC88" w14:textId="77777777" w:rsidR="00547F98" w:rsidRPr="00417E8E" w:rsidRDefault="00547F98" w:rsidP="00547F98">
      <w:pPr>
        <w:spacing w:after="0" w:line="240" w:lineRule="auto"/>
        <w:jc w:val="center"/>
        <w:rPr>
          <w:rFonts w:eastAsia="Times New Roman" w:cs="Tahoma"/>
          <w:color w:val="4F81BD" w:themeColor="accent1"/>
          <w:szCs w:val="24"/>
        </w:rPr>
      </w:pPr>
      <w:r w:rsidRPr="00417E8E">
        <w:rPr>
          <w:rFonts w:eastAsia="Times New Roman" w:cs="Tahoma"/>
          <w:color w:val="4F81BD" w:themeColor="accent1"/>
          <w:szCs w:val="24"/>
        </w:rPr>
        <w:t>751 GLEBE HARBOR DRIVE, MONTROSS, VA 22520</w:t>
      </w:r>
    </w:p>
    <w:p w14:paraId="0FF9809B" w14:textId="2D7602DB" w:rsidR="00C30D52" w:rsidRDefault="00C30D52" w:rsidP="00C30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ahoma"/>
          <w:color w:val="4F81BD" w:themeColor="accent1"/>
          <w:szCs w:val="24"/>
        </w:rPr>
        <w:t xml:space="preserve">Phone: </w:t>
      </w:r>
      <w:r w:rsidR="00547F98" w:rsidRPr="00417E8E">
        <w:rPr>
          <w:rFonts w:eastAsia="Times New Roman" w:cs="Tahoma"/>
          <w:color w:val="4F81BD" w:themeColor="accent1"/>
          <w:szCs w:val="24"/>
        </w:rPr>
        <w:t>(804) 472-3646</w:t>
      </w:r>
      <w:r>
        <w:rPr>
          <w:rFonts w:eastAsia="Times New Roman" w:cs="Tahoma"/>
          <w:color w:val="4F81BD" w:themeColor="accent1"/>
          <w:szCs w:val="24"/>
        </w:rPr>
        <w:t xml:space="preserve">   Email: GHCPAssoc@gmail.com</w:t>
      </w:r>
    </w:p>
    <w:p w14:paraId="1B4824F8" w14:textId="77777777" w:rsidR="00240620" w:rsidRPr="002C3951" w:rsidRDefault="00240620" w:rsidP="009679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B14688" w14:textId="77777777" w:rsidR="00AA22DC" w:rsidRDefault="00FF35E8" w:rsidP="00130A58">
      <w:pPr>
        <w:jc w:val="both"/>
      </w:pPr>
      <w:r>
        <w:rPr>
          <w:sz w:val="24"/>
          <w:szCs w:val="24"/>
        </w:rPr>
        <w:t xml:space="preserve">   </w:t>
      </w:r>
    </w:p>
    <w:p w14:paraId="3B470441" w14:textId="6D2C4A28" w:rsidR="006A4960" w:rsidRPr="00195998" w:rsidRDefault="00537D96" w:rsidP="00130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599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C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ongratulations on becoming a property owner </w:t>
      </w:r>
      <w:r w:rsidR="00240620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of 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Glebe Harbor-Cabin Point, and a member of the GH-CP</w:t>
      </w:r>
      <w:r w:rsidR="003A08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Association</w:t>
      </w:r>
      <w:r w:rsidR="007C188A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! 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 </w:t>
      </w:r>
      <w:r w:rsidR="003C1D1E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welcome you to our wonderful neighborhood and 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look forward to meeting you in person when conditions permit.</w:t>
      </w:r>
      <w:r w:rsidR="007C188A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409B9C83" w14:textId="77777777" w:rsidR="006A4960" w:rsidRPr="00195998" w:rsidRDefault="006A4960" w:rsidP="00130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A5FFE5C" w14:textId="633E4302" w:rsidR="00A62553" w:rsidRPr="00195998" w:rsidRDefault="007C188A" w:rsidP="00A62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="00537D96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he Coronavirus </w:t>
      </w:r>
      <w:r w:rsidR="00C30D5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pandemic </w:t>
      </w:r>
      <w:r w:rsidR="00537D96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has 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radically </w:t>
      </w:r>
      <w:r w:rsidR="00537D96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changed life here in </w:t>
      </w:r>
      <w:r w:rsidR="006A4960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Glebe Harbor-Cabin Point</w:t>
      </w:r>
      <w:r w:rsidR="00537D96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C1D1E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Unfortunately, due to </w:t>
      </w:r>
      <w:r w:rsidR="005A1295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COVID-19</w:t>
      </w:r>
      <w:r w:rsidR="003C1D1E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C30D52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all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the </w:t>
      </w:r>
      <w:r w:rsidR="00C30D5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regularly scheduled </w:t>
      </w:r>
      <w:r w:rsidR="00537D96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events 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at the clubhouse </w:t>
      </w:r>
      <w:r w:rsidR="00537D96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have been suspended</w:t>
      </w:r>
      <w:r w:rsidR="00BB25BF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62553">
        <w:rPr>
          <w:rFonts w:ascii="Times New Roman" w:eastAsia="Times New Roman" w:hAnsi="Times New Roman" w:cs="Times New Roman"/>
          <w:color w:val="222222"/>
          <w:sz w:val="28"/>
          <w:szCs w:val="28"/>
        </w:rPr>
        <w:t>Outdoor facilities, such as tennis and pickleball courts, beaches, boat ramps, and community creeks remain open and available for use by owners, lessees, and their guests.</w:t>
      </w:r>
    </w:p>
    <w:p w14:paraId="774E5845" w14:textId="77777777" w:rsidR="00A62553" w:rsidRDefault="00A62553" w:rsidP="00130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7D2D326" w14:textId="09D4F74A" w:rsidR="007C188A" w:rsidRDefault="00C30D52" w:rsidP="00130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The clubhouse office remains open for business – Monday - Wednesday 10 am to 2 pm, and Friday, 10 am to 2 pm.  The office is closed on Thursday and over the weekend.</w:t>
      </w:r>
      <w:r w:rsidR="00A625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You may also contact Teresa Edwards, Office Manager, at 804-472-3646.</w:t>
      </w:r>
    </w:p>
    <w:p w14:paraId="429F51BA" w14:textId="750F2A61" w:rsidR="00C30D52" w:rsidRDefault="00C30D52" w:rsidP="00130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87404AA" w14:textId="400C1DF0" w:rsidR="007C188A" w:rsidRPr="00195998" w:rsidRDefault="00620223" w:rsidP="00130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For the duration of this public health emergency, </w:t>
      </w:r>
      <w:r w:rsidR="007C188A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 are </w:t>
      </w:r>
      <w:r w:rsidR="003C1D1E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strictly </w:t>
      </w:r>
      <w:r w:rsidR="007C188A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adhering to Virginia’s Coronavirus</w:t>
      </w:r>
      <w:r w:rsidR="00C30D5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pandemic guidelines and restrictions.  Activities and access to facilities will be adjusted as those restrictions change.  We will post updated information on our website, gh-cp.org, in the NEWS section.</w:t>
      </w:r>
      <w:r w:rsidR="007C188A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C1D1E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2DC931A0" w14:textId="77777777" w:rsidR="007C188A" w:rsidRPr="00195998" w:rsidRDefault="007C188A" w:rsidP="00130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F739C4B" w14:textId="35CE15A4" w:rsidR="00537D96" w:rsidRPr="00195998" w:rsidRDefault="00537D96" w:rsidP="00130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In the meantime</w:t>
      </w:r>
      <w:r w:rsidR="003C1D1E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please stay saf</w:t>
      </w:r>
      <w:r w:rsidR="003C1D1E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 and </w:t>
      </w:r>
      <w:r w:rsidR="006202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stay </w:t>
      </w:r>
      <w:r w:rsidR="003C1D1E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well.  We </w:t>
      </w:r>
      <w:r w:rsidR="005A1295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sincerely </w:t>
      </w:r>
      <w:r w:rsidR="003C1D1E"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hope to meet you personally in the not-too-distant future.  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413FEA46" w14:textId="77777777" w:rsidR="00537D96" w:rsidRPr="00195998" w:rsidRDefault="00537D96" w:rsidP="00130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9360BB4" w14:textId="77777777" w:rsidR="00537D96" w:rsidRPr="00195998" w:rsidRDefault="00537D96" w:rsidP="00130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96BE8DB" w14:textId="77777777" w:rsidR="00537D96" w:rsidRPr="00195998" w:rsidRDefault="00537D96" w:rsidP="00130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Jeanne Axtell</w:t>
      </w:r>
    </w:p>
    <w:p w14:paraId="1BD10C0D" w14:textId="32C9B298" w:rsidR="00537D96" w:rsidRPr="00195998" w:rsidRDefault="00537D96" w:rsidP="00130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President</w:t>
      </w:r>
      <w:r w:rsidR="006202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195998">
        <w:rPr>
          <w:rFonts w:ascii="Times New Roman" w:eastAsia="Times New Roman" w:hAnsi="Times New Roman" w:cs="Times New Roman"/>
          <w:color w:val="222222"/>
          <w:sz w:val="28"/>
          <w:szCs w:val="28"/>
        </w:rPr>
        <w:t>GHCP Association</w:t>
      </w:r>
    </w:p>
    <w:p w14:paraId="3DC8172E" w14:textId="186DBA2B" w:rsidR="00537D96" w:rsidRDefault="00537D96" w:rsidP="00130A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BBF0A" w14:textId="402CBE0C" w:rsidR="009E4F35" w:rsidRDefault="009E4F35" w:rsidP="00130A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839CEB" w14:textId="6C051FDD" w:rsidR="009E4F35" w:rsidRPr="00195998" w:rsidRDefault="009E4F35" w:rsidP="00130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(Posted 1/29/21)</w:t>
      </w:r>
    </w:p>
    <w:p w14:paraId="402E0BFD" w14:textId="77777777" w:rsidR="00AA22DC" w:rsidRPr="00195998" w:rsidRDefault="00AA22DC" w:rsidP="00130A58">
      <w:pPr>
        <w:jc w:val="both"/>
        <w:rPr>
          <w:sz w:val="28"/>
          <w:szCs w:val="28"/>
        </w:rPr>
      </w:pPr>
    </w:p>
    <w:sectPr w:rsidR="00AA22DC" w:rsidRPr="00195998" w:rsidSect="00CB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98"/>
    <w:rsid w:val="00050A52"/>
    <w:rsid w:val="00130A58"/>
    <w:rsid w:val="00186DE4"/>
    <w:rsid w:val="00195998"/>
    <w:rsid w:val="001B29E2"/>
    <w:rsid w:val="001F5B4B"/>
    <w:rsid w:val="00240620"/>
    <w:rsid w:val="002C3951"/>
    <w:rsid w:val="00326B4B"/>
    <w:rsid w:val="003A08E1"/>
    <w:rsid w:val="003C1D1E"/>
    <w:rsid w:val="00412A90"/>
    <w:rsid w:val="00417E8E"/>
    <w:rsid w:val="00466E34"/>
    <w:rsid w:val="0050490D"/>
    <w:rsid w:val="00537D96"/>
    <w:rsid w:val="00547F98"/>
    <w:rsid w:val="005A1295"/>
    <w:rsid w:val="00620223"/>
    <w:rsid w:val="006A4960"/>
    <w:rsid w:val="006C03D9"/>
    <w:rsid w:val="0077044D"/>
    <w:rsid w:val="007C188A"/>
    <w:rsid w:val="008615EE"/>
    <w:rsid w:val="00943668"/>
    <w:rsid w:val="0095779F"/>
    <w:rsid w:val="00967943"/>
    <w:rsid w:val="009E4F35"/>
    <w:rsid w:val="00A62553"/>
    <w:rsid w:val="00AA22DC"/>
    <w:rsid w:val="00AB7301"/>
    <w:rsid w:val="00B956DC"/>
    <w:rsid w:val="00BB25BF"/>
    <w:rsid w:val="00C30D52"/>
    <w:rsid w:val="00CB2C35"/>
    <w:rsid w:val="00CD5203"/>
    <w:rsid w:val="00E96432"/>
    <w:rsid w:val="00ED2B1C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D760"/>
  <w15:chartTrackingRefBased/>
  <w15:docId w15:val="{6912425B-2CCC-4B74-A4BD-80278BE7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OA"/>
    <w:qFormat/>
    <w:rsid w:val="00547F98"/>
    <w:pPr>
      <w:spacing w:after="160" w:line="254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2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0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POAadmin</dc:creator>
  <cp:keywords/>
  <dc:description/>
  <cp:lastModifiedBy>Linda Whittaker</cp:lastModifiedBy>
  <cp:revision>2</cp:revision>
  <cp:lastPrinted>2020-06-08T16:37:00Z</cp:lastPrinted>
  <dcterms:created xsi:type="dcterms:W3CDTF">2021-01-28T17:16:00Z</dcterms:created>
  <dcterms:modified xsi:type="dcterms:W3CDTF">2021-01-28T17:16:00Z</dcterms:modified>
</cp:coreProperties>
</file>