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FCA68" w14:textId="2EA2893C" w:rsidR="00A73740" w:rsidRPr="00987F59" w:rsidRDefault="00A73740">
      <w:pPr>
        <w:rPr>
          <w:b/>
          <w:bCs/>
          <w:sz w:val="22"/>
          <w:szCs w:val="22"/>
        </w:rPr>
      </w:pPr>
      <w:r w:rsidRPr="00987F59">
        <w:rPr>
          <w:b/>
          <w:bCs/>
          <w:sz w:val="22"/>
          <w:szCs w:val="22"/>
        </w:rPr>
        <w:t>To:  All GH</w:t>
      </w:r>
      <w:r w:rsidR="00F52F3F">
        <w:rPr>
          <w:b/>
          <w:bCs/>
          <w:sz w:val="22"/>
          <w:szCs w:val="22"/>
        </w:rPr>
        <w:t>-</w:t>
      </w:r>
      <w:r w:rsidRPr="00987F59">
        <w:rPr>
          <w:b/>
          <w:bCs/>
          <w:sz w:val="22"/>
          <w:szCs w:val="22"/>
        </w:rPr>
        <w:t>CP Property Owners and Members</w:t>
      </w:r>
      <w:r w:rsidR="00987F59">
        <w:rPr>
          <w:b/>
          <w:bCs/>
          <w:sz w:val="22"/>
          <w:szCs w:val="22"/>
        </w:rPr>
        <w:tab/>
      </w:r>
      <w:r w:rsidR="00987F59">
        <w:rPr>
          <w:b/>
          <w:bCs/>
          <w:sz w:val="22"/>
          <w:szCs w:val="22"/>
        </w:rPr>
        <w:tab/>
      </w:r>
      <w:r w:rsidR="00987F59">
        <w:rPr>
          <w:b/>
          <w:bCs/>
          <w:sz w:val="22"/>
          <w:szCs w:val="22"/>
        </w:rPr>
        <w:tab/>
      </w:r>
      <w:r w:rsidR="00987F59">
        <w:rPr>
          <w:b/>
          <w:bCs/>
          <w:sz w:val="22"/>
          <w:szCs w:val="22"/>
        </w:rPr>
        <w:tab/>
        <w:t>Date:  June 19, 2020</w:t>
      </w:r>
    </w:p>
    <w:p w14:paraId="5CA52CF0" w14:textId="22B16F53" w:rsidR="00A73740" w:rsidRPr="00987F59" w:rsidRDefault="00ED6B19" w:rsidP="00ED6B19">
      <w:pPr>
        <w:jc w:val="center"/>
        <w:rPr>
          <w:b/>
          <w:bCs/>
          <w:sz w:val="22"/>
          <w:szCs w:val="22"/>
        </w:rPr>
      </w:pPr>
      <w:r w:rsidRPr="00987F59">
        <w:rPr>
          <w:b/>
          <w:bCs/>
          <w:sz w:val="22"/>
          <w:szCs w:val="22"/>
        </w:rPr>
        <w:t>NOTICE OF ANNUAL MEETING</w:t>
      </w:r>
    </w:p>
    <w:p w14:paraId="62B0BC95" w14:textId="5E94E497" w:rsidR="00ED6B19" w:rsidRPr="00987F59" w:rsidRDefault="00ED6B19" w:rsidP="00ED6B19">
      <w:pPr>
        <w:ind w:firstLine="720"/>
        <w:rPr>
          <w:b/>
          <w:bCs/>
          <w:sz w:val="22"/>
          <w:szCs w:val="22"/>
        </w:rPr>
      </w:pPr>
      <w:r w:rsidRPr="00987F59">
        <w:rPr>
          <w:b/>
          <w:bCs/>
          <w:sz w:val="22"/>
          <w:szCs w:val="22"/>
        </w:rPr>
        <w:t>Because of the Executive Orders from the Governor, the Glebe</w:t>
      </w:r>
      <w:r w:rsidR="004B6B6B" w:rsidRPr="00987F59">
        <w:rPr>
          <w:b/>
          <w:bCs/>
          <w:sz w:val="22"/>
          <w:szCs w:val="22"/>
        </w:rPr>
        <w:t xml:space="preserve"> </w:t>
      </w:r>
      <w:r w:rsidRPr="00987F59">
        <w:rPr>
          <w:b/>
          <w:bCs/>
          <w:sz w:val="22"/>
          <w:szCs w:val="22"/>
        </w:rPr>
        <w:t>Harbor</w:t>
      </w:r>
      <w:r w:rsidR="004B6B6B" w:rsidRPr="00987F59">
        <w:rPr>
          <w:b/>
          <w:bCs/>
          <w:sz w:val="22"/>
          <w:szCs w:val="22"/>
        </w:rPr>
        <w:t xml:space="preserve"> - </w:t>
      </w:r>
      <w:r w:rsidRPr="00987F59">
        <w:rPr>
          <w:b/>
          <w:bCs/>
          <w:sz w:val="22"/>
          <w:szCs w:val="22"/>
        </w:rPr>
        <w:t xml:space="preserve">Cabin Point Association, Inc. will not be able to conduct the annual meeting our bylaws require during the month of June. </w:t>
      </w:r>
      <w:r w:rsidR="004B6B6B" w:rsidRPr="00987F59">
        <w:rPr>
          <w:b/>
          <w:bCs/>
          <w:sz w:val="22"/>
          <w:szCs w:val="22"/>
        </w:rPr>
        <w:t>To</w:t>
      </w:r>
      <w:r w:rsidRPr="00987F59">
        <w:rPr>
          <w:b/>
          <w:bCs/>
          <w:sz w:val="22"/>
          <w:szCs w:val="22"/>
        </w:rPr>
        <w:t xml:space="preserve"> provide members a meaningful opportunity to participate in our annual meeting, we have elected to </w:t>
      </w:r>
      <w:r w:rsidR="00F52F3F" w:rsidRPr="00987F59">
        <w:rPr>
          <w:b/>
          <w:bCs/>
          <w:sz w:val="22"/>
          <w:szCs w:val="22"/>
        </w:rPr>
        <w:t>effectively postpone</w:t>
      </w:r>
      <w:r w:rsidR="00035CCE" w:rsidRPr="00987F59">
        <w:rPr>
          <w:b/>
          <w:bCs/>
          <w:sz w:val="22"/>
          <w:szCs w:val="22"/>
        </w:rPr>
        <w:t xml:space="preserve"> </w:t>
      </w:r>
      <w:r w:rsidRPr="00987F59">
        <w:rPr>
          <w:b/>
          <w:bCs/>
          <w:sz w:val="22"/>
          <w:szCs w:val="22"/>
        </w:rPr>
        <w:t xml:space="preserve">the membership meeting to August 22, 2020 at </w:t>
      </w:r>
      <w:r w:rsidR="004B5476" w:rsidRPr="00987F59">
        <w:rPr>
          <w:b/>
          <w:bCs/>
          <w:sz w:val="22"/>
          <w:szCs w:val="22"/>
        </w:rPr>
        <w:t>9:30 a.m.</w:t>
      </w:r>
      <w:r w:rsidRPr="00987F59">
        <w:rPr>
          <w:b/>
          <w:bCs/>
          <w:sz w:val="22"/>
          <w:szCs w:val="22"/>
        </w:rPr>
        <w:t xml:space="preserve"> </w:t>
      </w:r>
    </w:p>
    <w:p w14:paraId="504CD651" w14:textId="77777777" w:rsidR="00ED6B19" w:rsidRPr="00987F59" w:rsidRDefault="00ED6B19" w:rsidP="00ED6B19">
      <w:pPr>
        <w:ind w:firstLine="720"/>
        <w:rPr>
          <w:b/>
          <w:bCs/>
          <w:sz w:val="22"/>
          <w:szCs w:val="22"/>
        </w:rPr>
      </w:pPr>
      <w:r w:rsidRPr="00987F59">
        <w:rPr>
          <w:b/>
          <w:bCs/>
          <w:sz w:val="22"/>
          <w:szCs w:val="22"/>
        </w:rPr>
        <w:t>Our attorney advises us that to comply with our bylaws, we should convene a brief meeting during the month of June and immediately adjourn the meeting until August. Accordingly, this letter is notice of the following:</w:t>
      </w:r>
    </w:p>
    <w:p w14:paraId="24330B9C" w14:textId="57A434FB" w:rsidR="00ED6B19" w:rsidRPr="00987F59" w:rsidRDefault="00ED6B19" w:rsidP="00ED6B19">
      <w:pPr>
        <w:pStyle w:val="ListParagraph"/>
        <w:numPr>
          <w:ilvl w:val="0"/>
          <w:numId w:val="1"/>
        </w:numPr>
        <w:rPr>
          <w:sz w:val="22"/>
          <w:szCs w:val="22"/>
        </w:rPr>
      </w:pPr>
      <w:r w:rsidRPr="00987F59">
        <w:rPr>
          <w:b/>
          <w:bCs/>
          <w:sz w:val="22"/>
          <w:szCs w:val="22"/>
        </w:rPr>
        <w:t>T</w:t>
      </w:r>
      <w:r w:rsidR="00894B0A" w:rsidRPr="00987F59">
        <w:rPr>
          <w:b/>
          <w:bCs/>
          <w:sz w:val="22"/>
          <w:szCs w:val="22"/>
        </w:rPr>
        <w:t xml:space="preserve">he Annual Meeting of the Glebe Harbor – Cabin Point Association, Inc., that will be </w:t>
      </w:r>
      <w:r w:rsidRPr="00987F59">
        <w:rPr>
          <w:b/>
          <w:bCs/>
          <w:sz w:val="22"/>
          <w:szCs w:val="22"/>
        </w:rPr>
        <w:t>convened</w:t>
      </w:r>
      <w:r w:rsidR="00894B0A" w:rsidRPr="00987F59">
        <w:rPr>
          <w:b/>
          <w:bCs/>
          <w:sz w:val="22"/>
          <w:szCs w:val="22"/>
        </w:rPr>
        <w:t xml:space="preserve"> on </w:t>
      </w:r>
      <w:r w:rsidR="004B5476" w:rsidRPr="00987F59">
        <w:rPr>
          <w:b/>
          <w:bCs/>
          <w:sz w:val="22"/>
          <w:szCs w:val="22"/>
        </w:rPr>
        <w:t xml:space="preserve">Tuesday, June 30, </w:t>
      </w:r>
      <w:r w:rsidR="00F52F3F">
        <w:rPr>
          <w:b/>
          <w:bCs/>
          <w:sz w:val="22"/>
          <w:szCs w:val="22"/>
        </w:rPr>
        <w:t xml:space="preserve">2020 </w:t>
      </w:r>
      <w:r w:rsidR="00894B0A" w:rsidRPr="00987F59">
        <w:rPr>
          <w:b/>
          <w:bCs/>
          <w:sz w:val="22"/>
          <w:szCs w:val="22"/>
        </w:rPr>
        <w:t xml:space="preserve">at 7 pm.  </w:t>
      </w:r>
    </w:p>
    <w:p w14:paraId="23891CC5" w14:textId="77777777" w:rsidR="00ED6B19" w:rsidRPr="00987F59" w:rsidRDefault="00ED6B19" w:rsidP="00ED6B19">
      <w:pPr>
        <w:pStyle w:val="ListParagraph"/>
        <w:ind w:left="1140"/>
        <w:rPr>
          <w:sz w:val="22"/>
          <w:szCs w:val="22"/>
        </w:rPr>
      </w:pPr>
    </w:p>
    <w:p w14:paraId="234769F2" w14:textId="4F28824A" w:rsidR="00AE1A66" w:rsidRPr="00987F59" w:rsidRDefault="00894B0A" w:rsidP="00ED6B19">
      <w:pPr>
        <w:pStyle w:val="ListParagraph"/>
        <w:numPr>
          <w:ilvl w:val="0"/>
          <w:numId w:val="1"/>
        </w:numPr>
        <w:rPr>
          <w:b/>
          <w:bCs/>
          <w:sz w:val="22"/>
          <w:szCs w:val="22"/>
        </w:rPr>
      </w:pPr>
      <w:r w:rsidRPr="00987F59">
        <w:rPr>
          <w:b/>
          <w:bCs/>
          <w:sz w:val="22"/>
          <w:szCs w:val="22"/>
        </w:rPr>
        <w:t xml:space="preserve">The meeting shall consist of the call to order, a motion suggesting the absence of a quorum, and an order by the President to adjourn the meeting and </w:t>
      </w:r>
      <w:r w:rsidR="00035CCE" w:rsidRPr="00987F59">
        <w:rPr>
          <w:b/>
          <w:bCs/>
          <w:sz w:val="22"/>
          <w:szCs w:val="22"/>
        </w:rPr>
        <w:t xml:space="preserve">to </w:t>
      </w:r>
      <w:r w:rsidRPr="00987F59">
        <w:rPr>
          <w:b/>
          <w:bCs/>
          <w:sz w:val="22"/>
          <w:szCs w:val="22"/>
        </w:rPr>
        <w:t xml:space="preserve">reconvene on August 22, 2020 at 9:30 am.  Due to the </w:t>
      </w:r>
      <w:r w:rsidR="00236D33" w:rsidRPr="00987F59">
        <w:rPr>
          <w:b/>
          <w:bCs/>
          <w:sz w:val="22"/>
          <w:szCs w:val="22"/>
        </w:rPr>
        <w:t xml:space="preserve">COVID-19 </w:t>
      </w:r>
      <w:r w:rsidRPr="00987F59">
        <w:rPr>
          <w:b/>
          <w:bCs/>
          <w:sz w:val="22"/>
          <w:szCs w:val="22"/>
        </w:rPr>
        <w:t xml:space="preserve">health emergency, the </w:t>
      </w:r>
      <w:r w:rsidR="0074206D" w:rsidRPr="00987F59">
        <w:rPr>
          <w:b/>
          <w:bCs/>
          <w:sz w:val="22"/>
          <w:szCs w:val="22"/>
        </w:rPr>
        <w:t xml:space="preserve">June </w:t>
      </w:r>
      <w:r w:rsidR="004B5476" w:rsidRPr="00987F59">
        <w:rPr>
          <w:b/>
          <w:bCs/>
          <w:sz w:val="22"/>
          <w:szCs w:val="22"/>
        </w:rPr>
        <w:t>30</w:t>
      </w:r>
      <w:r w:rsidR="0074206D" w:rsidRPr="00987F59">
        <w:rPr>
          <w:b/>
          <w:bCs/>
          <w:sz w:val="22"/>
          <w:szCs w:val="22"/>
        </w:rPr>
        <w:t xml:space="preserve"> </w:t>
      </w:r>
      <w:r w:rsidRPr="00987F59">
        <w:rPr>
          <w:b/>
          <w:bCs/>
          <w:sz w:val="22"/>
          <w:szCs w:val="22"/>
        </w:rPr>
        <w:t xml:space="preserve">meeting shall be held by video conference </w:t>
      </w:r>
      <w:r w:rsidR="00AB136A" w:rsidRPr="00987F59">
        <w:rPr>
          <w:b/>
          <w:bCs/>
          <w:sz w:val="22"/>
          <w:szCs w:val="22"/>
        </w:rPr>
        <w:t xml:space="preserve">call </w:t>
      </w:r>
      <w:r w:rsidRPr="00987F59">
        <w:rPr>
          <w:b/>
          <w:bCs/>
          <w:sz w:val="22"/>
          <w:szCs w:val="22"/>
        </w:rPr>
        <w:t xml:space="preserve">and no members shall be allowed to participate.  </w:t>
      </w:r>
    </w:p>
    <w:p w14:paraId="2EA3248F" w14:textId="77777777" w:rsidR="00ED6B19" w:rsidRPr="00987F59" w:rsidRDefault="00ED6B19" w:rsidP="00ED6B19">
      <w:pPr>
        <w:pStyle w:val="ListParagraph"/>
        <w:rPr>
          <w:b/>
          <w:bCs/>
          <w:sz w:val="22"/>
          <w:szCs w:val="22"/>
        </w:rPr>
      </w:pPr>
    </w:p>
    <w:p w14:paraId="60E0E44C" w14:textId="1B947CEC" w:rsidR="00ED6B19" w:rsidRPr="00987F59" w:rsidRDefault="00ED6B19" w:rsidP="00ED6B19">
      <w:pPr>
        <w:pStyle w:val="ListParagraph"/>
        <w:numPr>
          <w:ilvl w:val="0"/>
          <w:numId w:val="1"/>
        </w:numPr>
        <w:rPr>
          <w:b/>
          <w:bCs/>
          <w:sz w:val="22"/>
          <w:szCs w:val="22"/>
        </w:rPr>
      </w:pPr>
      <w:r w:rsidRPr="00987F59">
        <w:rPr>
          <w:b/>
          <w:bCs/>
          <w:sz w:val="22"/>
          <w:szCs w:val="22"/>
        </w:rPr>
        <w:t xml:space="preserve">No business of the annual meeting will be conducted on June </w:t>
      </w:r>
      <w:r w:rsidR="004B5476" w:rsidRPr="00987F59">
        <w:rPr>
          <w:b/>
          <w:bCs/>
          <w:sz w:val="22"/>
          <w:szCs w:val="22"/>
        </w:rPr>
        <w:t>30</w:t>
      </w:r>
      <w:r w:rsidRPr="00987F59">
        <w:rPr>
          <w:b/>
          <w:bCs/>
          <w:sz w:val="22"/>
          <w:szCs w:val="22"/>
        </w:rPr>
        <w:t>, 2020, except for adjournment to the date and time certain in August.</w:t>
      </w:r>
    </w:p>
    <w:p w14:paraId="49892D5F" w14:textId="77777777" w:rsidR="00ED6B19" w:rsidRPr="00987F59" w:rsidRDefault="00ED6B19" w:rsidP="00ED6B19">
      <w:pPr>
        <w:pStyle w:val="ListParagraph"/>
        <w:rPr>
          <w:b/>
          <w:bCs/>
          <w:sz w:val="22"/>
          <w:szCs w:val="22"/>
        </w:rPr>
      </w:pPr>
    </w:p>
    <w:p w14:paraId="7278B6C1" w14:textId="3985FA05" w:rsidR="00302B3C" w:rsidRPr="00987F59" w:rsidRDefault="00894B0A" w:rsidP="00ED6B19">
      <w:pPr>
        <w:pStyle w:val="ListParagraph"/>
        <w:numPr>
          <w:ilvl w:val="0"/>
          <w:numId w:val="1"/>
        </w:numPr>
        <w:rPr>
          <w:b/>
          <w:bCs/>
          <w:sz w:val="22"/>
          <w:szCs w:val="22"/>
        </w:rPr>
      </w:pPr>
      <w:r w:rsidRPr="00987F59">
        <w:rPr>
          <w:b/>
          <w:bCs/>
          <w:sz w:val="22"/>
          <w:szCs w:val="22"/>
        </w:rPr>
        <w:t xml:space="preserve">The reconvened meeting on August 22, 2020 will be held </w:t>
      </w:r>
      <w:r w:rsidR="00ED6B19" w:rsidRPr="00987F59">
        <w:rPr>
          <w:b/>
          <w:bCs/>
          <w:sz w:val="22"/>
          <w:szCs w:val="22"/>
        </w:rPr>
        <w:t xml:space="preserve">at the Clubhouse subject to space limitations </w:t>
      </w:r>
      <w:r w:rsidR="00302B3C" w:rsidRPr="00987F59">
        <w:rPr>
          <w:b/>
          <w:bCs/>
          <w:sz w:val="22"/>
          <w:szCs w:val="22"/>
        </w:rPr>
        <w:t xml:space="preserve">and Executive </w:t>
      </w:r>
      <w:r w:rsidR="0074206D" w:rsidRPr="00987F59">
        <w:rPr>
          <w:b/>
          <w:bCs/>
          <w:sz w:val="22"/>
          <w:szCs w:val="22"/>
        </w:rPr>
        <w:t>O</w:t>
      </w:r>
      <w:r w:rsidR="00302B3C" w:rsidRPr="00987F59">
        <w:rPr>
          <w:b/>
          <w:bCs/>
          <w:sz w:val="22"/>
          <w:szCs w:val="22"/>
        </w:rPr>
        <w:t>rders then in effect.</w:t>
      </w:r>
    </w:p>
    <w:p w14:paraId="1C07EF0B" w14:textId="77777777" w:rsidR="00302B3C" w:rsidRPr="00987F59" w:rsidRDefault="00302B3C" w:rsidP="00302B3C">
      <w:pPr>
        <w:pStyle w:val="ListParagraph"/>
        <w:rPr>
          <w:b/>
          <w:bCs/>
          <w:sz w:val="22"/>
          <w:szCs w:val="22"/>
        </w:rPr>
      </w:pPr>
    </w:p>
    <w:p w14:paraId="51D65445" w14:textId="4502A0EA" w:rsidR="00302B3C" w:rsidRPr="00987F59" w:rsidRDefault="00302B3C" w:rsidP="00ED6B19">
      <w:pPr>
        <w:pStyle w:val="ListParagraph"/>
        <w:numPr>
          <w:ilvl w:val="0"/>
          <w:numId w:val="1"/>
        </w:numPr>
        <w:rPr>
          <w:b/>
          <w:bCs/>
          <w:sz w:val="22"/>
          <w:szCs w:val="22"/>
        </w:rPr>
      </w:pPr>
      <w:r w:rsidRPr="00987F59">
        <w:rPr>
          <w:b/>
          <w:bCs/>
          <w:sz w:val="22"/>
          <w:szCs w:val="22"/>
        </w:rPr>
        <w:t xml:space="preserve">The business of the August 22, 2020 meeting will be limited to elections </w:t>
      </w:r>
      <w:r w:rsidR="00AE1A66" w:rsidRPr="00987F59">
        <w:rPr>
          <w:b/>
          <w:bCs/>
          <w:sz w:val="22"/>
          <w:szCs w:val="22"/>
        </w:rPr>
        <w:t>to fill three expiring terms on the board</w:t>
      </w:r>
      <w:r w:rsidR="00236D33" w:rsidRPr="00987F59">
        <w:rPr>
          <w:b/>
          <w:bCs/>
          <w:sz w:val="22"/>
          <w:szCs w:val="22"/>
        </w:rPr>
        <w:t>.</w:t>
      </w:r>
      <w:r w:rsidR="00236D33" w:rsidRPr="00987F59">
        <w:rPr>
          <w:sz w:val="22"/>
          <w:szCs w:val="22"/>
        </w:rPr>
        <w:t xml:space="preserve">  </w:t>
      </w:r>
      <w:r w:rsidRPr="00987F59">
        <w:rPr>
          <w:b/>
          <w:bCs/>
          <w:sz w:val="22"/>
          <w:szCs w:val="22"/>
        </w:rPr>
        <w:t>Our annual report to the membership, the only other business typically conducted at the annual meeting</w:t>
      </w:r>
      <w:r w:rsidR="004B6B6B" w:rsidRPr="00987F59">
        <w:rPr>
          <w:b/>
          <w:bCs/>
          <w:sz w:val="22"/>
          <w:szCs w:val="22"/>
        </w:rPr>
        <w:t>,</w:t>
      </w:r>
      <w:r w:rsidRPr="00987F59">
        <w:rPr>
          <w:b/>
          <w:bCs/>
          <w:sz w:val="22"/>
          <w:szCs w:val="22"/>
        </w:rPr>
        <w:t xml:space="preserve"> will be posted on our website. A resolution of the board providing details regarding our rationale and means of complying with Executive Orders is also posted on our website.</w:t>
      </w:r>
    </w:p>
    <w:p w14:paraId="19472413" w14:textId="77777777" w:rsidR="00987F59" w:rsidRPr="00987F59" w:rsidRDefault="00987F59" w:rsidP="00987F59">
      <w:pPr>
        <w:pStyle w:val="ListParagraph"/>
        <w:rPr>
          <w:b/>
          <w:bCs/>
          <w:sz w:val="22"/>
          <w:szCs w:val="22"/>
        </w:rPr>
      </w:pPr>
    </w:p>
    <w:p w14:paraId="10E416B0" w14:textId="251DF5FF" w:rsidR="00987F59" w:rsidRPr="00987F59" w:rsidRDefault="00987F59" w:rsidP="00ED6B19">
      <w:pPr>
        <w:pStyle w:val="ListParagraph"/>
        <w:numPr>
          <w:ilvl w:val="0"/>
          <w:numId w:val="1"/>
        </w:numPr>
        <w:rPr>
          <w:b/>
          <w:bCs/>
          <w:sz w:val="22"/>
          <w:szCs w:val="22"/>
        </w:rPr>
      </w:pPr>
      <w:r w:rsidRPr="00987F59">
        <w:rPr>
          <w:b/>
          <w:bCs/>
          <w:sz w:val="22"/>
          <w:szCs w:val="22"/>
        </w:rPr>
        <w:t>If you cannot attend the August 22, 2020 meeting</w:t>
      </w:r>
      <w:r>
        <w:rPr>
          <w:b/>
          <w:bCs/>
          <w:sz w:val="22"/>
          <w:szCs w:val="22"/>
        </w:rPr>
        <w:t xml:space="preserve">, </w:t>
      </w:r>
      <w:r w:rsidRPr="00987F59">
        <w:rPr>
          <w:b/>
          <w:bCs/>
          <w:sz w:val="22"/>
          <w:szCs w:val="22"/>
        </w:rPr>
        <w:t xml:space="preserve">we urge you to complete the attached proxy form and submit it to Barbara K. Cole, Secretary, GHCP Association.  All proxies must be received by the Association Office no later than Friday, August 14, 2020.  As provided by Virginia law, all proxies are subject to validation by the Secretary.  </w:t>
      </w:r>
    </w:p>
    <w:p w14:paraId="266BC0F9" w14:textId="77777777" w:rsidR="00302B3C" w:rsidRPr="00987F59" w:rsidRDefault="00302B3C" w:rsidP="00302B3C">
      <w:pPr>
        <w:pStyle w:val="ListParagraph"/>
        <w:rPr>
          <w:b/>
          <w:bCs/>
          <w:sz w:val="22"/>
          <w:szCs w:val="22"/>
        </w:rPr>
      </w:pPr>
    </w:p>
    <w:p w14:paraId="3578A0BF" w14:textId="63D55939" w:rsidR="00894B0A" w:rsidRDefault="00AE1A66" w:rsidP="00ED6B19">
      <w:pPr>
        <w:pStyle w:val="ListParagraph"/>
        <w:numPr>
          <w:ilvl w:val="0"/>
          <w:numId w:val="1"/>
        </w:numPr>
        <w:rPr>
          <w:b/>
          <w:bCs/>
          <w:sz w:val="22"/>
          <w:szCs w:val="22"/>
        </w:rPr>
      </w:pPr>
      <w:r w:rsidRPr="00987F59">
        <w:rPr>
          <w:b/>
          <w:bCs/>
          <w:sz w:val="22"/>
          <w:szCs w:val="22"/>
        </w:rPr>
        <w:t xml:space="preserve">The next regularly scheduled General Meeting of the Association will be held on December 5, 2020 at 9:30 am at 751 Glebe Harbor Drive, Montross, VA  22520.  </w:t>
      </w:r>
    </w:p>
    <w:p w14:paraId="627C7D3A" w14:textId="77777777" w:rsidR="00F52F3F" w:rsidRDefault="00F52F3F" w:rsidP="00F52F3F">
      <w:pPr>
        <w:pStyle w:val="ListParagraph"/>
        <w:ind w:left="2160"/>
        <w:rPr>
          <w:b/>
          <w:bCs/>
          <w:sz w:val="22"/>
          <w:szCs w:val="22"/>
        </w:rPr>
      </w:pPr>
    </w:p>
    <w:p w14:paraId="2BD3EF0E" w14:textId="04EC5948" w:rsidR="00987F59" w:rsidRDefault="00F52F3F" w:rsidP="00F52F3F">
      <w:pPr>
        <w:pStyle w:val="ListParagraph"/>
        <w:ind w:left="2160"/>
        <w:rPr>
          <w:b/>
          <w:bCs/>
          <w:sz w:val="22"/>
          <w:szCs w:val="22"/>
        </w:rPr>
      </w:pPr>
      <w:r>
        <w:rPr>
          <w:b/>
          <w:bCs/>
          <w:sz w:val="22"/>
          <w:szCs w:val="22"/>
        </w:rPr>
        <w:t>By: Board of Directors, Glebe Harbor – Cabin Point Association, Inc.</w:t>
      </w:r>
    </w:p>
    <w:p w14:paraId="0A63C0E1" w14:textId="257B98E0" w:rsidR="00302B3C" w:rsidRPr="00987F59" w:rsidRDefault="00302B3C" w:rsidP="00987F59">
      <w:pPr>
        <w:spacing w:after="0" w:line="240" w:lineRule="auto"/>
        <w:rPr>
          <w:sz w:val="22"/>
          <w:szCs w:val="22"/>
        </w:rPr>
      </w:pPr>
      <w:r w:rsidRPr="00987F59">
        <w:rPr>
          <w:b/>
          <w:bCs/>
          <w:sz w:val="22"/>
          <w:szCs w:val="22"/>
        </w:rPr>
        <w:lastRenderedPageBreak/>
        <w:tab/>
      </w:r>
      <w:r w:rsidRPr="00987F59">
        <w:rPr>
          <w:b/>
          <w:bCs/>
          <w:sz w:val="22"/>
          <w:szCs w:val="22"/>
        </w:rPr>
        <w:tab/>
      </w:r>
      <w:r w:rsidRPr="00987F59">
        <w:rPr>
          <w:sz w:val="22"/>
          <w:szCs w:val="22"/>
        </w:rPr>
        <w:tab/>
      </w:r>
      <w:r w:rsidRPr="00987F59">
        <w:rPr>
          <w:sz w:val="22"/>
          <w:szCs w:val="22"/>
        </w:rPr>
        <w:tab/>
      </w:r>
    </w:p>
    <w:p w14:paraId="0E755D36" w14:textId="6DBE356B" w:rsidR="00302B3C" w:rsidRPr="00987F59" w:rsidRDefault="00302B3C" w:rsidP="00302B3C">
      <w:pPr>
        <w:jc w:val="center"/>
        <w:rPr>
          <w:sz w:val="22"/>
          <w:szCs w:val="22"/>
        </w:rPr>
      </w:pPr>
      <w:r w:rsidRPr="00987F59">
        <w:rPr>
          <w:sz w:val="22"/>
          <w:szCs w:val="22"/>
        </w:rPr>
        <w:t>UPDATES AND BACKGROUND FOR THIS NOTICE</w:t>
      </w:r>
    </w:p>
    <w:p w14:paraId="2C9ADB5E" w14:textId="7B34534B" w:rsidR="000F3699" w:rsidRPr="00987F59" w:rsidRDefault="00BC7372">
      <w:pPr>
        <w:rPr>
          <w:sz w:val="22"/>
          <w:szCs w:val="22"/>
        </w:rPr>
      </w:pPr>
      <w:r w:rsidRPr="00987F59">
        <w:rPr>
          <w:b/>
          <w:bCs/>
          <w:sz w:val="22"/>
          <w:szCs w:val="22"/>
        </w:rPr>
        <w:t xml:space="preserve">Update on GHCP Association Meetings:  </w:t>
      </w:r>
      <w:r w:rsidR="00A73740" w:rsidRPr="00987F59">
        <w:rPr>
          <w:sz w:val="22"/>
          <w:szCs w:val="22"/>
        </w:rPr>
        <w:t>During this year of unexpected events</w:t>
      </w:r>
      <w:r w:rsidR="00C33CCE" w:rsidRPr="00987F59">
        <w:rPr>
          <w:sz w:val="22"/>
          <w:szCs w:val="22"/>
        </w:rPr>
        <w:t xml:space="preserve"> with a public health emergency</w:t>
      </w:r>
      <w:r w:rsidR="00A73740" w:rsidRPr="00987F59">
        <w:rPr>
          <w:sz w:val="22"/>
          <w:szCs w:val="22"/>
        </w:rPr>
        <w:t xml:space="preserve">, we have all been surprised by how our lives have </w:t>
      </w:r>
      <w:r w:rsidR="00C33CCE" w:rsidRPr="00987F59">
        <w:rPr>
          <w:sz w:val="22"/>
          <w:szCs w:val="22"/>
        </w:rPr>
        <w:t xml:space="preserve">been disrupted and </w:t>
      </w:r>
      <w:r w:rsidR="00A73740" w:rsidRPr="00987F59">
        <w:rPr>
          <w:sz w:val="22"/>
          <w:szCs w:val="22"/>
        </w:rPr>
        <w:t>changed.  Among the</w:t>
      </w:r>
      <w:r w:rsidR="00C33CCE" w:rsidRPr="00987F59">
        <w:rPr>
          <w:sz w:val="22"/>
          <w:szCs w:val="22"/>
        </w:rPr>
        <w:t xml:space="preserve"> activities and business operations affected</w:t>
      </w:r>
      <w:r w:rsidR="004B6B6B" w:rsidRPr="00987F59">
        <w:rPr>
          <w:sz w:val="22"/>
          <w:szCs w:val="22"/>
        </w:rPr>
        <w:t xml:space="preserve"> </w:t>
      </w:r>
      <w:r w:rsidR="00A73740" w:rsidRPr="00987F59">
        <w:rPr>
          <w:sz w:val="22"/>
          <w:szCs w:val="22"/>
        </w:rPr>
        <w:t>are the</w:t>
      </w:r>
      <w:r w:rsidR="00AB136A" w:rsidRPr="00987F59">
        <w:rPr>
          <w:sz w:val="22"/>
          <w:szCs w:val="22"/>
        </w:rPr>
        <w:t xml:space="preserve"> normal</w:t>
      </w:r>
      <w:r w:rsidR="00A73740" w:rsidRPr="00987F59">
        <w:rPr>
          <w:sz w:val="22"/>
          <w:szCs w:val="22"/>
        </w:rPr>
        <w:t xml:space="preserve"> corporate responsibilities </w:t>
      </w:r>
      <w:r w:rsidR="00AB136A" w:rsidRPr="00987F59">
        <w:rPr>
          <w:sz w:val="22"/>
          <w:szCs w:val="22"/>
        </w:rPr>
        <w:t xml:space="preserve">of </w:t>
      </w:r>
      <w:r w:rsidR="00A73740" w:rsidRPr="00987F59">
        <w:rPr>
          <w:sz w:val="22"/>
          <w:szCs w:val="22"/>
        </w:rPr>
        <w:t xml:space="preserve">the Board of Directors </w:t>
      </w:r>
      <w:r w:rsidR="00894B0A" w:rsidRPr="00987F59">
        <w:rPr>
          <w:sz w:val="22"/>
          <w:szCs w:val="22"/>
        </w:rPr>
        <w:t xml:space="preserve">for </w:t>
      </w:r>
      <w:r w:rsidR="00A73740" w:rsidRPr="00987F59">
        <w:rPr>
          <w:sz w:val="22"/>
          <w:szCs w:val="22"/>
        </w:rPr>
        <w:t>the GH</w:t>
      </w:r>
      <w:r w:rsidR="00AB136A" w:rsidRPr="00987F59">
        <w:rPr>
          <w:sz w:val="22"/>
          <w:szCs w:val="22"/>
        </w:rPr>
        <w:t>-</w:t>
      </w:r>
      <w:r w:rsidR="00A73740" w:rsidRPr="00987F59">
        <w:rPr>
          <w:sz w:val="22"/>
          <w:szCs w:val="22"/>
        </w:rPr>
        <w:t xml:space="preserve">CP Association.  </w:t>
      </w:r>
    </w:p>
    <w:p w14:paraId="5CFDF284" w14:textId="01B137C2" w:rsidR="00E42421" w:rsidRPr="00987F59" w:rsidRDefault="00A73740">
      <w:pPr>
        <w:rPr>
          <w:sz w:val="22"/>
          <w:szCs w:val="22"/>
        </w:rPr>
      </w:pPr>
      <w:r w:rsidRPr="00987F59">
        <w:rPr>
          <w:sz w:val="22"/>
          <w:szCs w:val="22"/>
        </w:rPr>
        <w:t>On April 2, we notified</w:t>
      </w:r>
      <w:r w:rsidR="000F3699" w:rsidRPr="00987F59">
        <w:rPr>
          <w:sz w:val="22"/>
          <w:szCs w:val="22"/>
        </w:rPr>
        <w:t xml:space="preserve"> you that the </w:t>
      </w:r>
      <w:r w:rsidR="000F3699" w:rsidRPr="00987F59">
        <w:rPr>
          <w:b/>
          <w:bCs/>
          <w:sz w:val="22"/>
          <w:szCs w:val="22"/>
        </w:rPr>
        <w:t>Annual Meeting and Election of Directors</w:t>
      </w:r>
      <w:r w:rsidR="000F3699" w:rsidRPr="00987F59">
        <w:rPr>
          <w:sz w:val="22"/>
          <w:szCs w:val="22"/>
        </w:rPr>
        <w:t>, originally scheduled for June 13</w:t>
      </w:r>
      <w:r w:rsidR="000F3699" w:rsidRPr="00987F59">
        <w:rPr>
          <w:sz w:val="22"/>
          <w:szCs w:val="22"/>
          <w:vertAlign w:val="superscript"/>
        </w:rPr>
        <w:t>th</w:t>
      </w:r>
      <w:r w:rsidR="000F3699" w:rsidRPr="00987F59">
        <w:rPr>
          <w:sz w:val="22"/>
          <w:szCs w:val="22"/>
        </w:rPr>
        <w:t xml:space="preserve"> was being postponed to a future date because of the COVID-related state of emergency in Virginia.  We </w:t>
      </w:r>
      <w:r w:rsidR="00C55946" w:rsidRPr="00987F59">
        <w:rPr>
          <w:sz w:val="22"/>
          <w:szCs w:val="22"/>
        </w:rPr>
        <w:t xml:space="preserve">hoped </w:t>
      </w:r>
      <w:r w:rsidR="000F3699" w:rsidRPr="00987F59">
        <w:rPr>
          <w:sz w:val="22"/>
          <w:szCs w:val="22"/>
        </w:rPr>
        <w:t>that the public health situation would be clearer when the state of emergency lifted on June 10</w:t>
      </w:r>
      <w:r w:rsidR="000F3699" w:rsidRPr="00987F59">
        <w:rPr>
          <w:sz w:val="22"/>
          <w:szCs w:val="22"/>
          <w:vertAlign w:val="superscript"/>
        </w:rPr>
        <w:t>th</w:t>
      </w:r>
      <w:r w:rsidR="000F3699" w:rsidRPr="00987F59">
        <w:rPr>
          <w:sz w:val="22"/>
          <w:szCs w:val="22"/>
        </w:rPr>
        <w:t xml:space="preserve">, but that </w:t>
      </w:r>
      <w:r w:rsidR="00F748A9" w:rsidRPr="00987F59">
        <w:rPr>
          <w:sz w:val="22"/>
          <w:szCs w:val="22"/>
        </w:rPr>
        <w:t>did</w:t>
      </w:r>
      <w:r w:rsidR="000F3699" w:rsidRPr="00987F59">
        <w:rPr>
          <w:sz w:val="22"/>
          <w:szCs w:val="22"/>
        </w:rPr>
        <w:t xml:space="preserve"> not occur.  The Governor subsequently issued various executive orders and mandatory guidelines</w:t>
      </w:r>
      <w:r w:rsidR="00E42421" w:rsidRPr="00987F59">
        <w:rPr>
          <w:sz w:val="22"/>
          <w:szCs w:val="22"/>
        </w:rPr>
        <w:t>, including those</w:t>
      </w:r>
      <w:r w:rsidR="000F3699" w:rsidRPr="00987F59">
        <w:rPr>
          <w:sz w:val="22"/>
          <w:szCs w:val="22"/>
        </w:rPr>
        <w:t xml:space="preserve"> </w:t>
      </w:r>
      <w:r w:rsidR="00E42421" w:rsidRPr="00987F59">
        <w:rPr>
          <w:sz w:val="22"/>
          <w:szCs w:val="22"/>
        </w:rPr>
        <w:t>prohibiting in-person</w:t>
      </w:r>
      <w:r w:rsidR="000F3699" w:rsidRPr="00987F59">
        <w:rPr>
          <w:sz w:val="22"/>
          <w:szCs w:val="22"/>
        </w:rPr>
        <w:t xml:space="preserve"> gatherings </w:t>
      </w:r>
      <w:r w:rsidR="00E42421" w:rsidRPr="00987F59">
        <w:rPr>
          <w:sz w:val="22"/>
          <w:szCs w:val="22"/>
        </w:rPr>
        <w:t xml:space="preserve">of more than 50 individuals.  </w:t>
      </w:r>
    </w:p>
    <w:p w14:paraId="40B1DBC4" w14:textId="3098B9E3" w:rsidR="00F748A9" w:rsidRPr="00987F59" w:rsidRDefault="00F748A9">
      <w:pPr>
        <w:rPr>
          <w:sz w:val="22"/>
          <w:szCs w:val="22"/>
        </w:rPr>
      </w:pPr>
      <w:r w:rsidRPr="00987F59">
        <w:rPr>
          <w:sz w:val="22"/>
          <w:szCs w:val="22"/>
        </w:rPr>
        <w:t xml:space="preserve">At this time, the Association’s board of directors </w:t>
      </w:r>
      <w:r w:rsidR="00E42421" w:rsidRPr="00987F59">
        <w:rPr>
          <w:sz w:val="22"/>
          <w:szCs w:val="22"/>
        </w:rPr>
        <w:t xml:space="preserve">cannot hold an in-person annual meeting.  Further, the unsettled public situation relating to executive orders and the health emergency have made it impossible for the board of directors to predict </w:t>
      </w:r>
      <w:r w:rsidR="00A7666D" w:rsidRPr="00987F59">
        <w:rPr>
          <w:sz w:val="22"/>
          <w:szCs w:val="22"/>
        </w:rPr>
        <w:t xml:space="preserve">with any certainty </w:t>
      </w:r>
      <w:r w:rsidR="00E42421" w:rsidRPr="00987F59">
        <w:rPr>
          <w:sz w:val="22"/>
          <w:szCs w:val="22"/>
        </w:rPr>
        <w:t xml:space="preserve">what restrictions </w:t>
      </w:r>
      <w:r w:rsidR="004B6B6B" w:rsidRPr="00987F59">
        <w:rPr>
          <w:sz w:val="22"/>
          <w:szCs w:val="22"/>
        </w:rPr>
        <w:t xml:space="preserve">to expect </w:t>
      </w:r>
      <w:r w:rsidR="00E42421" w:rsidRPr="00987F59">
        <w:rPr>
          <w:sz w:val="22"/>
          <w:szCs w:val="22"/>
        </w:rPr>
        <w:t xml:space="preserve">pertaining to </w:t>
      </w:r>
      <w:r w:rsidR="00C33CCE" w:rsidRPr="00987F59">
        <w:rPr>
          <w:sz w:val="22"/>
          <w:szCs w:val="22"/>
        </w:rPr>
        <w:t xml:space="preserve">future </w:t>
      </w:r>
      <w:r w:rsidR="00E42421" w:rsidRPr="00987F59">
        <w:rPr>
          <w:sz w:val="22"/>
          <w:szCs w:val="22"/>
        </w:rPr>
        <w:t>public gatherings</w:t>
      </w:r>
      <w:r w:rsidR="00C33CCE" w:rsidRPr="00987F59">
        <w:rPr>
          <w:sz w:val="22"/>
          <w:szCs w:val="22"/>
        </w:rPr>
        <w:t xml:space="preserve">, membership meetings, and elections.  </w:t>
      </w:r>
      <w:r w:rsidR="00E42421" w:rsidRPr="00987F59">
        <w:rPr>
          <w:sz w:val="22"/>
          <w:szCs w:val="22"/>
        </w:rPr>
        <w:t>Nonetheless, the board of directors is mindful of its responsibility to conduct an annual meeting in conformity with the bylaws and to plan for the election of directors</w:t>
      </w:r>
      <w:r w:rsidR="00A7666D" w:rsidRPr="00987F59">
        <w:rPr>
          <w:sz w:val="22"/>
          <w:szCs w:val="22"/>
        </w:rPr>
        <w:t xml:space="preserve"> within the constraints of the executive order</w:t>
      </w:r>
      <w:r w:rsidR="00C55946" w:rsidRPr="00987F59">
        <w:rPr>
          <w:sz w:val="22"/>
          <w:szCs w:val="22"/>
        </w:rPr>
        <w:t>s</w:t>
      </w:r>
      <w:r w:rsidR="00A7666D" w:rsidRPr="00987F59">
        <w:rPr>
          <w:sz w:val="22"/>
          <w:szCs w:val="22"/>
        </w:rPr>
        <w:t xml:space="preserve"> and health emergency.  </w:t>
      </w:r>
    </w:p>
    <w:p w14:paraId="66F8BB8D" w14:textId="54297EBA" w:rsidR="001A6DEF" w:rsidRPr="00987F59" w:rsidRDefault="001A6DEF">
      <w:pPr>
        <w:rPr>
          <w:sz w:val="22"/>
          <w:szCs w:val="22"/>
        </w:rPr>
      </w:pPr>
      <w:r w:rsidRPr="00987F59">
        <w:rPr>
          <w:b/>
          <w:bCs/>
          <w:sz w:val="22"/>
          <w:szCs w:val="22"/>
        </w:rPr>
        <w:t>Resolution Regarding Annual Meeting for GH</w:t>
      </w:r>
      <w:r w:rsidR="00236D33" w:rsidRPr="00987F59">
        <w:rPr>
          <w:b/>
          <w:bCs/>
          <w:sz w:val="22"/>
          <w:szCs w:val="22"/>
        </w:rPr>
        <w:t>-</w:t>
      </w:r>
      <w:r w:rsidRPr="00987F59">
        <w:rPr>
          <w:b/>
          <w:bCs/>
          <w:sz w:val="22"/>
          <w:szCs w:val="22"/>
        </w:rPr>
        <w:t xml:space="preserve">CP Association:   </w:t>
      </w:r>
      <w:r w:rsidR="00C55946" w:rsidRPr="00987F59">
        <w:rPr>
          <w:sz w:val="22"/>
          <w:szCs w:val="22"/>
        </w:rPr>
        <w:t xml:space="preserve">The board </w:t>
      </w:r>
      <w:r w:rsidRPr="00987F59">
        <w:rPr>
          <w:sz w:val="22"/>
          <w:szCs w:val="22"/>
        </w:rPr>
        <w:t xml:space="preserve">discussed this conundrum with legal counsel and adopted a </w:t>
      </w:r>
      <w:r w:rsidR="00044CAB" w:rsidRPr="00987F59">
        <w:rPr>
          <w:sz w:val="22"/>
          <w:szCs w:val="22"/>
        </w:rPr>
        <w:t xml:space="preserve">formal </w:t>
      </w:r>
      <w:r w:rsidRPr="00987F59">
        <w:rPr>
          <w:sz w:val="22"/>
          <w:szCs w:val="22"/>
        </w:rPr>
        <w:t xml:space="preserve">resolution </w:t>
      </w:r>
      <w:r w:rsidR="00044CAB" w:rsidRPr="00987F59">
        <w:rPr>
          <w:sz w:val="22"/>
          <w:szCs w:val="22"/>
        </w:rPr>
        <w:t xml:space="preserve">that addresses both the Governor’s executive orders and </w:t>
      </w:r>
      <w:r w:rsidR="00236D33" w:rsidRPr="00987F59">
        <w:rPr>
          <w:sz w:val="22"/>
          <w:szCs w:val="22"/>
        </w:rPr>
        <w:t xml:space="preserve">our </w:t>
      </w:r>
      <w:r w:rsidR="00044CAB" w:rsidRPr="00987F59">
        <w:rPr>
          <w:sz w:val="22"/>
          <w:szCs w:val="22"/>
        </w:rPr>
        <w:t xml:space="preserve">corporate requirements, thus providing </w:t>
      </w:r>
      <w:r w:rsidRPr="00987F59">
        <w:rPr>
          <w:sz w:val="22"/>
          <w:szCs w:val="22"/>
        </w:rPr>
        <w:t xml:space="preserve">for an annual meeting that complies with the bylaws and enables us to conduct an election on a specified date later this summer.  </w:t>
      </w:r>
    </w:p>
    <w:p w14:paraId="2F66EFA1" w14:textId="774534E2" w:rsidR="00236D33" w:rsidRPr="00987F59" w:rsidRDefault="00044CAB">
      <w:pPr>
        <w:rPr>
          <w:sz w:val="22"/>
          <w:szCs w:val="22"/>
        </w:rPr>
      </w:pPr>
      <w:r w:rsidRPr="00987F59">
        <w:rPr>
          <w:sz w:val="22"/>
          <w:szCs w:val="22"/>
        </w:rPr>
        <w:t xml:space="preserve">Essentially, the annual meeting on June </w:t>
      </w:r>
      <w:r w:rsidR="00C33CCE" w:rsidRPr="00987F59">
        <w:rPr>
          <w:sz w:val="22"/>
          <w:szCs w:val="22"/>
        </w:rPr>
        <w:t>30</w:t>
      </w:r>
      <w:r w:rsidRPr="00987F59">
        <w:rPr>
          <w:sz w:val="22"/>
          <w:szCs w:val="22"/>
        </w:rPr>
        <w:t xml:space="preserve">, 2020 </w:t>
      </w:r>
      <w:r w:rsidR="00236D33" w:rsidRPr="00987F59">
        <w:rPr>
          <w:sz w:val="22"/>
          <w:szCs w:val="22"/>
        </w:rPr>
        <w:t>will be convened, adjourned, and reconvened on August 22, 2020, at which time elections for the expiring terms of three directors will be held.   A copy of the resolution may be found on the Association’s website (gh-cp.org).</w:t>
      </w:r>
      <w:r w:rsidR="00081FD5" w:rsidRPr="00987F59">
        <w:rPr>
          <w:sz w:val="22"/>
          <w:szCs w:val="22"/>
        </w:rPr>
        <w:t xml:space="preserve">  </w:t>
      </w:r>
      <w:r w:rsidR="00C33CCE" w:rsidRPr="00987F59">
        <w:rPr>
          <w:sz w:val="22"/>
          <w:szCs w:val="22"/>
        </w:rPr>
        <w:t>T</w:t>
      </w:r>
      <w:r w:rsidR="00081FD5" w:rsidRPr="00987F59">
        <w:rPr>
          <w:sz w:val="22"/>
          <w:szCs w:val="22"/>
        </w:rPr>
        <w:t>his may seem cumbersome</w:t>
      </w:r>
      <w:r w:rsidR="00C33CCE" w:rsidRPr="00987F59">
        <w:rPr>
          <w:sz w:val="22"/>
          <w:szCs w:val="22"/>
        </w:rPr>
        <w:t xml:space="preserve">, </w:t>
      </w:r>
      <w:r w:rsidR="00081FD5" w:rsidRPr="00987F59">
        <w:rPr>
          <w:sz w:val="22"/>
          <w:szCs w:val="22"/>
        </w:rPr>
        <w:t xml:space="preserve">but we are taking this step to assure that our corporate responsibilities are met and that your ability to elect persons to represent you and work on your behalf is assured in a timely manner. </w:t>
      </w:r>
    </w:p>
    <w:p w14:paraId="5C9BF9D7" w14:textId="43E5B1C9" w:rsidR="00A73740" w:rsidRPr="00987F59" w:rsidRDefault="00236D33">
      <w:pPr>
        <w:rPr>
          <w:sz w:val="22"/>
          <w:szCs w:val="22"/>
        </w:rPr>
      </w:pPr>
      <w:r w:rsidRPr="00987F59">
        <w:rPr>
          <w:b/>
          <w:bCs/>
          <w:sz w:val="22"/>
          <w:szCs w:val="22"/>
        </w:rPr>
        <w:t>A Word from the GH-CP Association Board:</w:t>
      </w:r>
      <w:r w:rsidRPr="00987F59">
        <w:rPr>
          <w:sz w:val="22"/>
          <w:szCs w:val="22"/>
        </w:rPr>
        <w:t xml:space="preserve"> </w:t>
      </w:r>
      <w:r w:rsidR="00044CAB" w:rsidRPr="00987F59">
        <w:rPr>
          <w:sz w:val="22"/>
          <w:szCs w:val="22"/>
        </w:rPr>
        <w:t xml:space="preserve"> </w:t>
      </w:r>
      <w:r w:rsidR="00FF52B1" w:rsidRPr="00987F59">
        <w:rPr>
          <w:sz w:val="22"/>
          <w:szCs w:val="22"/>
        </w:rPr>
        <w:t xml:space="preserve">We hope that each of you and your families are continuing to stay safe and be well in these tumultuous times.  </w:t>
      </w:r>
      <w:r w:rsidR="00081FD5" w:rsidRPr="00987F59">
        <w:rPr>
          <w:sz w:val="22"/>
          <w:szCs w:val="22"/>
        </w:rPr>
        <w:t xml:space="preserve">To our knowledge, no one living in our community has had COVID-19.  However, the number of cases in Westmoreland County continues to climb and we hope and pray that you will continue to be safe.  </w:t>
      </w:r>
      <w:r w:rsidR="00FF52B1" w:rsidRPr="00987F59">
        <w:rPr>
          <w:sz w:val="22"/>
          <w:szCs w:val="22"/>
        </w:rPr>
        <w:t xml:space="preserve">We hope that your home at the river—in Glebe Harbor – Cabin Point—continues to be a place for </w:t>
      </w:r>
      <w:r w:rsidR="00C33CCE" w:rsidRPr="00987F59">
        <w:rPr>
          <w:sz w:val="22"/>
          <w:szCs w:val="22"/>
        </w:rPr>
        <w:t xml:space="preserve">rest and </w:t>
      </w:r>
      <w:r w:rsidR="00FF52B1" w:rsidRPr="00987F59">
        <w:rPr>
          <w:sz w:val="22"/>
          <w:szCs w:val="22"/>
        </w:rPr>
        <w:t>recreation</w:t>
      </w:r>
      <w:r w:rsidR="00C33CCE" w:rsidRPr="00987F59">
        <w:rPr>
          <w:sz w:val="22"/>
          <w:szCs w:val="22"/>
        </w:rPr>
        <w:t xml:space="preserve">.  </w:t>
      </w:r>
      <w:r w:rsidR="00AB136A" w:rsidRPr="00987F59">
        <w:rPr>
          <w:sz w:val="22"/>
          <w:szCs w:val="22"/>
        </w:rPr>
        <w:t>Our goal remains to allow you the greatest possible access to our community’s recreational amenities, consistent with</w:t>
      </w:r>
      <w:r w:rsidR="00FF52B1" w:rsidRPr="00987F59">
        <w:rPr>
          <w:sz w:val="22"/>
          <w:szCs w:val="22"/>
        </w:rPr>
        <w:t xml:space="preserve"> </w:t>
      </w:r>
      <w:r w:rsidR="00AB136A" w:rsidRPr="00987F59">
        <w:rPr>
          <w:sz w:val="22"/>
          <w:szCs w:val="22"/>
        </w:rPr>
        <w:t>personal safety and good stewardship of our resources.</w:t>
      </w:r>
      <w:r w:rsidR="00FF52B1" w:rsidRPr="00987F59">
        <w:rPr>
          <w:sz w:val="22"/>
          <w:szCs w:val="22"/>
        </w:rPr>
        <w:t xml:space="preserve"> </w:t>
      </w:r>
      <w:r w:rsidR="00AB136A" w:rsidRPr="00987F59">
        <w:rPr>
          <w:sz w:val="22"/>
          <w:szCs w:val="22"/>
        </w:rPr>
        <w:t xml:space="preserve"> Thank you.</w:t>
      </w:r>
    </w:p>
    <w:sectPr w:rsidR="00A73740" w:rsidRPr="00987F5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3D2D41" w14:textId="77777777" w:rsidR="004F7DAA" w:rsidRDefault="004F7DAA" w:rsidP="00236D33">
      <w:pPr>
        <w:spacing w:after="0" w:line="240" w:lineRule="auto"/>
      </w:pPr>
      <w:r>
        <w:separator/>
      </w:r>
    </w:p>
  </w:endnote>
  <w:endnote w:type="continuationSeparator" w:id="0">
    <w:p w14:paraId="44F0DE02" w14:textId="77777777" w:rsidR="004F7DAA" w:rsidRDefault="004F7DAA" w:rsidP="00236D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F212" w14:textId="77777777" w:rsidR="00236D33" w:rsidRDefault="00236D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68F16" w14:textId="77777777" w:rsidR="00236D33" w:rsidRDefault="00236D3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2D4DDD" w14:textId="77777777" w:rsidR="00236D33" w:rsidRDefault="00236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DA34BC" w14:textId="77777777" w:rsidR="004F7DAA" w:rsidRDefault="004F7DAA" w:rsidP="00236D33">
      <w:pPr>
        <w:spacing w:after="0" w:line="240" w:lineRule="auto"/>
      </w:pPr>
      <w:r>
        <w:separator/>
      </w:r>
    </w:p>
  </w:footnote>
  <w:footnote w:type="continuationSeparator" w:id="0">
    <w:p w14:paraId="256F369A" w14:textId="77777777" w:rsidR="004F7DAA" w:rsidRDefault="004F7DAA" w:rsidP="00236D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E7DDC" w14:textId="77777777" w:rsidR="00236D33" w:rsidRDefault="00236D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41E77" w14:textId="3388CBFD" w:rsidR="00236D33" w:rsidRDefault="00236D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AB3F15" w14:textId="77777777" w:rsidR="00236D33" w:rsidRDefault="00236D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5D5A1E"/>
    <w:multiLevelType w:val="hybridMultilevel"/>
    <w:tmpl w:val="E1783702"/>
    <w:lvl w:ilvl="0" w:tplc="8E340BB8">
      <w:start w:val="1"/>
      <w:numFmt w:val="decimal"/>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018A"/>
    <w:rsid w:val="00035CCE"/>
    <w:rsid w:val="00044CAB"/>
    <w:rsid w:val="00081FD5"/>
    <w:rsid w:val="000C5442"/>
    <w:rsid w:val="000F3699"/>
    <w:rsid w:val="001A6DEF"/>
    <w:rsid w:val="00236D33"/>
    <w:rsid w:val="0025018A"/>
    <w:rsid w:val="002F78DC"/>
    <w:rsid w:val="00302B3C"/>
    <w:rsid w:val="00323A5E"/>
    <w:rsid w:val="004B5476"/>
    <w:rsid w:val="004B6B6B"/>
    <w:rsid w:val="004F7DAA"/>
    <w:rsid w:val="00635DFF"/>
    <w:rsid w:val="0074206D"/>
    <w:rsid w:val="00894B0A"/>
    <w:rsid w:val="00987F59"/>
    <w:rsid w:val="00A73740"/>
    <w:rsid w:val="00A7666D"/>
    <w:rsid w:val="00AB136A"/>
    <w:rsid w:val="00AE1A66"/>
    <w:rsid w:val="00BC7372"/>
    <w:rsid w:val="00C33CCE"/>
    <w:rsid w:val="00C55946"/>
    <w:rsid w:val="00E42421"/>
    <w:rsid w:val="00E85658"/>
    <w:rsid w:val="00ED6B19"/>
    <w:rsid w:val="00F52F3F"/>
    <w:rsid w:val="00F748A9"/>
    <w:rsid w:val="00FF52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BA58E"/>
  <w15:chartTrackingRefBased/>
  <w15:docId w15:val="{012F41F5-A3D9-4643-8893-9396A47D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nstantia" w:eastAsiaTheme="minorHAnsi" w:hAnsi="Constantia"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D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D33"/>
  </w:style>
  <w:style w:type="paragraph" w:styleId="Footer">
    <w:name w:val="footer"/>
    <w:basedOn w:val="Normal"/>
    <w:link w:val="FooterChar"/>
    <w:uiPriority w:val="99"/>
    <w:unhideWhenUsed/>
    <w:rsid w:val="00236D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6D33"/>
  </w:style>
  <w:style w:type="paragraph" w:styleId="ListParagraph">
    <w:name w:val="List Paragraph"/>
    <w:basedOn w:val="Normal"/>
    <w:uiPriority w:val="34"/>
    <w:qFormat/>
    <w:rsid w:val="00ED6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 Axtell</dc:creator>
  <cp:keywords/>
  <dc:description/>
  <cp:lastModifiedBy>Jeanne Axtell</cp:lastModifiedBy>
  <cp:revision>2</cp:revision>
  <cp:lastPrinted>2020-06-19T14:20:00Z</cp:lastPrinted>
  <dcterms:created xsi:type="dcterms:W3CDTF">2020-06-19T19:09:00Z</dcterms:created>
  <dcterms:modified xsi:type="dcterms:W3CDTF">2020-06-19T19:09:00Z</dcterms:modified>
</cp:coreProperties>
</file>